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76" w:tblpY="8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466"/>
        <w:gridCol w:w="2268"/>
        <w:gridCol w:w="5079"/>
      </w:tblGrid>
      <w:tr w:rsidR="007400DC" w:rsidTr="003B01D1">
        <w:trPr>
          <w:cantSplit/>
          <w:trHeight w:val="144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5569F7" w:rsidRDefault="00BE1D27" w:rsidP="00BE1D27">
            <w:pPr>
              <w:pStyle w:val="4"/>
              <w:spacing w:line="280" w:lineRule="exact"/>
              <w:rPr>
                <w:rFonts w:eastAsia="Arial Unicode MS"/>
                <w:iCs/>
                <w:w w:val="66"/>
                <w:sz w:val="18"/>
                <w:szCs w:val="18"/>
              </w:rPr>
            </w:pPr>
            <w:r w:rsidRPr="005569F7">
              <w:rPr>
                <w:iCs/>
                <w:w w:val="66"/>
                <w:sz w:val="18"/>
                <w:szCs w:val="18"/>
              </w:rPr>
              <w:t>Бюллетень</w:t>
            </w:r>
          </w:p>
          <w:p w:rsidR="00BE1D27" w:rsidRPr="005569F7" w:rsidRDefault="00BE1D27" w:rsidP="00BE1D27">
            <w:pPr>
              <w:spacing w:line="240" w:lineRule="exact"/>
              <w:ind w:right="-108"/>
              <w:jc w:val="center"/>
              <w:rPr>
                <w:rFonts w:ascii="Arial Black" w:hAnsi="Arial Black"/>
                <w:w w:val="66"/>
                <w:sz w:val="18"/>
                <w:szCs w:val="18"/>
              </w:rPr>
            </w:pPr>
            <w:r w:rsidRPr="005569F7">
              <w:rPr>
                <w:rFonts w:ascii="Arial Black" w:hAnsi="Arial Black"/>
                <w:w w:val="66"/>
                <w:sz w:val="18"/>
                <w:szCs w:val="18"/>
              </w:rPr>
              <w:t>Правозащитных организаций Курганской области:</w:t>
            </w:r>
          </w:p>
          <w:p w:rsidR="00BE1D27" w:rsidRDefault="00BE1D27" w:rsidP="00BE1D27">
            <w:pPr>
              <w:spacing w:line="240" w:lineRule="exact"/>
              <w:ind w:hanging="108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-ДВИЖЕНИЕ «ЗА ЧЕСТНЫЕ ВЫБОРЫ»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-КОМИТЕТ СОЛДАТСКИХ МАТЕРЕЙ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«МЕМОРИАЛ», «СОЛИДАРНОСТЬ»,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 «Объединенный гражданский фронт»</w:t>
            </w:r>
          </w:p>
          <w:p w:rsidR="00042386" w:rsidRPr="002770C5" w:rsidRDefault="002770C5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Cs w:val="18"/>
              </w:rPr>
            </w:pPr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http</w:t>
            </w:r>
            <w:r w:rsidRPr="002770C5">
              <w:rPr>
                <w:rFonts w:ascii="Arial" w:hAnsi="Arial" w:cs="Arial"/>
                <w:b/>
                <w:bCs/>
                <w:w w:val="75"/>
              </w:rPr>
              <w:t>://5</w:t>
            </w:r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ugolok</w:t>
            </w:r>
            <w:r w:rsidRPr="002770C5">
              <w:rPr>
                <w:rFonts w:ascii="Arial" w:hAnsi="Arial" w:cs="Arial"/>
                <w:b/>
                <w:bCs/>
                <w:w w:val="75"/>
              </w:rPr>
              <w:t>.</w:t>
            </w:r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ru</w:t>
            </w:r>
            <w:r w:rsidRPr="002770C5">
              <w:rPr>
                <w:rFonts w:ascii="Arial" w:hAnsi="Arial" w:cs="Arial"/>
                <w:b/>
                <w:bCs/>
                <w:w w:val="75"/>
              </w:rPr>
              <w:t>/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DC" w:rsidRPr="00280000" w:rsidRDefault="007400DC" w:rsidP="00AC3BEC">
            <w:pPr>
              <w:pStyle w:val="1"/>
              <w:spacing w:line="240" w:lineRule="atLeast"/>
              <w:rPr>
                <w:rFonts w:eastAsia="Arial Unicode MS" w:cs="Arial"/>
                <w:iCs/>
                <w:color w:val="999999"/>
                <w:w w:val="75"/>
                <w:sz w:val="88"/>
                <w:szCs w:val="88"/>
              </w:rPr>
            </w:pPr>
            <w:r w:rsidRPr="00280000">
              <w:rPr>
                <w:rFonts w:cs="Arial"/>
                <w:iCs/>
                <w:color w:val="999999"/>
                <w:w w:val="75"/>
                <w:sz w:val="88"/>
                <w:szCs w:val="88"/>
              </w:rPr>
              <w:t>ЧЕСТНЫЙ ВЫБОР</w:t>
            </w:r>
          </w:p>
          <w:p w:rsidR="007400DC" w:rsidRDefault="00CE50A4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 Black" w:hAnsi="Arial Black" w:cs="Arial"/>
                <w:bCs/>
              </w:rPr>
              <w:t>ма</w:t>
            </w:r>
            <w:r w:rsidR="004C503B">
              <w:rPr>
                <w:rFonts w:ascii="Arial Black" w:hAnsi="Arial Black" w:cs="Arial"/>
                <w:bCs/>
              </w:rPr>
              <w:t>й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  20</w:t>
            </w:r>
            <w:r w:rsidR="003B7444">
              <w:rPr>
                <w:rFonts w:ascii="Arial Black" w:hAnsi="Arial Black" w:cs="Arial"/>
                <w:b/>
                <w:bCs/>
              </w:rPr>
              <w:t>1</w:t>
            </w:r>
            <w:r w:rsidR="00584F5B">
              <w:rPr>
                <w:rFonts w:ascii="Arial Black" w:hAnsi="Arial Black" w:cs="Arial"/>
                <w:b/>
                <w:bCs/>
              </w:rPr>
              <w:t>7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г</w:t>
            </w:r>
            <w:r w:rsidR="0053463B">
              <w:rPr>
                <w:rFonts w:ascii="Arial Black" w:hAnsi="Arial Black" w:cs="Arial"/>
                <w:b/>
                <w:bCs/>
              </w:rPr>
              <w:t xml:space="preserve">.  N  </w:t>
            </w:r>
            <w:r w:rsidR="00584F5B">
              <w:rPr>
                <w:rFonts w:ascii="Arial Black" w:hAnsi="Arial Black" w:cs="Arial"/>
                <w:b/>
                <w:bCs/>
              </w:rPr>
              <w:t>3</w:t>
            </w:r>
            <w:r w:rsidR="004F12CF">
              <w:rPr>
                <w:rFonts w:ascii="Arial Black" w:hAnsi="Arial Black" w:cs="Arial"/>
                <w:b/>
                <w:bCs/>
              </w:rPr>
              <w:t xml:space="preserve"> (</w:t>
            </w:r>
            <w:r w:rsidR="00F347A1">
              <w:rPr>
                <w:rFonts w:ascii="Arial Black" w:hAnsi="Arial Black" w:cs="Arial"/>
                <w:b/>
                <w:bCs/>
              </w:rPr>
              <w:t>1</w:t>
            </w:r>
            <w:r w:rsidR="00584F5B">
              <w:rPr>
                <w:rFonts w:ascii="Arial Black" w:hAnsi="Arial Black" w:cs="Arial"/>
                <w:b/>
                <w:bCs/>
              </w:rPr>
              <w:t>52</w:t>
            </w:r>
            <w:r w:rsidR="004F12CF">
              <w:rPr>
                <w:rFonts w:ascii="Arial Black" w:hAnsi="Arial Black" w:cs="Arial"/>
                <w:b/>
                <w:bCs/>
              </w:rPr>
              <w:t>)</w:t>
            </w:r>
            <w:r w:rsidR="00E66258">
              <w:rPr>
                <w:rFonts w:ascii="Arial Black" w:hAnsi="Arial Black" w:cs="Arial"/>
                <w:b/>
                <w:bCs/>
              </w:rPr>
              <w:t xml:space="preserve"> </w:t>
            </w:r>
            <w:r w:rsidR="007400DC">
              <w:rPr>
                <w:rFonts w:ascii="Arial" w:hAnsi="Arial" w:cs="Arial"/>
                <w:sz w:val="18"/>
              </w:rPr>
              <w:t>бесплатно</w:t>
            </w:r>
          </w:p>
          <w:p w:rsidR="00B57F14" w:rsidRDefault="00B57F14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</w:rPr>
              <w:t>Издается с 17 мая 2004 года</w:t>
            </w:r>
          </w:p>
        </w:tc>
      </w:tr>
      <w:tr w:rsidR="00182F2B" w:rsidRPr="007400DC" w:rsidTr="003B01D1">
        <w:trPr>
          <w:cantSplit/>
        </w:trPr>
        <w:tc>
          <w:tcPr>
            <w:tcW w:w="104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F2B" w:rsidRPr="003E61C8" w:rsidRDefault="00182F2B" w:rsidP="00AC3BEC">
            <w:pPr>
              <w:jc w:val="center"/>
              <w:rPr>
                <w:rFonts w:ascii="Arial" w:hAnsi="Arial" w:cs="Arial"/>
                <w:b/>
                <w:i/>
                <w:w w:val="75"/>
                <w:sz w:val="8"/>
                <w:szCs w:val="8"/>
              </w:rPr>
            </w:pPr>
          </w:p>
          <w:p w:rsidR="00182F2B" w:rsidRPr="003E61C8" w:rsidRDefault="00182F2B" w:rsidP="00AC3BEC">
            <w:pPr>
              <w:jc w:val="center"/>
              <w:rPr>
                <w:rFonts w:ascii="Arial" w:hAnsi="Arial" w:cs="Arial"/>
                <w:bCs/>
                <w:i/>
                <w:w w:val="75"/>
                <w:sz w:val="22"/>
                <w:szCs w:val="22"/>
              </w:rPr>
            </w:pPr>
            <w:r w:rsidRPr="003E61C8">
              <w:rPr>
                <w:rFonts w:ascii="Arial" w:hAnsi="Arial" w:cs="Arial"/>
                <w:b/>
                <w:i/>
                <w:w w:val="75"/>
                <w:sz w:val="22"/>
                <w:szCs w:val="22"/>
              </w:rPr>
              <w:t>Я понял: мы имеем дело не с капитализмом, не со свободным рынком и не с демократией. Мы имеем дело с мафией</w:t>
            </w:r>
          </w:p>
          <w:p w:rsidR="00182F2B" w:rsidRPr="00C55254" w:rsidRDefault="00182F2B" w:rsidP="00AC3BEC">
            <w:pPr>
              <w:ind w:firstLine="18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 xml:space="preserve"> Павел Хлебников (</w:t>
            </w:r>
            <w:r w:rsidR="00DA0C9B"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убит после этого высказывания  </w:t>
            </w:r>
            <w:r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>о нынешней России</w:t>
            </w: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>)</w:t>
            </w:r>
          </w:p>
        </w:tc>
      </w:tr>
      <w:tr w:rsidR="00182F2B" w:rsidRPr="00D22222" w:rsidTr="003B01D1">
        <w:trPr>
          <w:cantSplit/>
          <w:trHeight w:val="3828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904DD4" w:rsidP="00BE1D27">
            <w:pPr>
              <w:jc w:val="center"/>
              <w:rPr>
                <w:rFonts w:ascii="Arial" w:hAnsi="Arial" w:cs="Arial"/>
                <w:iCs/>
                <w:w w:val="90"/>
                <w:sz w:val="22"/>
              </w:rPr>
            </w:pPr>
            <w:r>
              <w:rPr>
                <w:rFonts w:ascii="Arial" w:hAnsi="Arial" w:cs="Arial"/>
                <w:iCs/>
                <w:noProof/>
                <w:color w:val="999999"/>
                <w:w w:val="90"/>
                <w:sz w:val="22"/>
              </w:rPr>
              <w:drawing>
                <wp:inline distT="0" distB="0" distL="0" distR="0">
                  <wp:extent cx="82677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2000" contrast="-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27" w:rsidRPr="00864D3C" w:rsidRDefault="00BE1D27" w:rsidP="00BE1D27">
            <w:pPr>
              <w:ind w:hanging="108"/>
              <w:jc w:val="center"/>
              <w:rPr>
                <w:rFonts w:ascii="Arial Black" w:hAnsi="Arial Black" w:cs="Arial"/>
                <w:iCs/>
                <w:w w:val="90"/>
                <w:sz w:val="32"/>
                <w:szCs w:val="32"/>
              </w:rPr>
            </w:pPr>
            <w:r w:rsidRPr="00864D3C">
              <w:rPr>
                <w:rFonts w:ascii="Arial Black" w:hAnsi="Arial Black" w:cs="Arial"/>
                <w:iCs/>
                <w:w w:val="90"/>
                <w:sz w:val="32"/>
                <w:szCs w:val="32"/>
              </w:rPr>
              <w:t>СОЛИДАРНОСТЬ</w:t>
            </w:r>
          </w:p>
          <w:p w:rsidR="00BE1D27" w:rsidRPr="00864D3C" w:rsidRDefault="00ED7476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hyperlink r:id="rId7" w:history="1"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www</w:t>
              </w:r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rufront</w:t>
              </w:r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</w:t>
              </w:r>
            </w:hyperlink>
          </w:p>
          <w:p w:rsidR="00BE1D27" w:rsidRPr="00864D3C" w:rsidRDefault="00BE1D27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64D3C">
              <w:rPr>
                <w:rFonts w:ascii="Arial" w:hAnsi="Arial" w:cs="Arial"/>
                <w:b/>
                <w:szCs w:val="26"/>
              </w:rPr>
              <w:t>вместе мы победим</w:t>
            </w:r>
            <w:r w:rsidR="00033C1A">
              <w:rPr>
                <w:rFonts w:ascii="Arial" w:hAnsi="Arial" w:cs="Arial"/>
                <w:b/>
                <w:szCs w:val="26"/>
              </w:rPr>
              <w:t>!</w:t>
            </w:r>
          </w:p>
          <w:p w:rsidR="003735A5" w:rsidRPr="00AC3BEC" w:rsidRDefault="00904DD4" w:rsidP="00BE1D27">
            <w:pPr>
              <w:tabs>
                <w:tab w:val="left" w:pos="449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Cs/>
                <w:noProof/>
                <w:w w:val="90"/>
                <w:sz w:val="22"/>
              </w:rPr>
              <w:drawing>
                <wp:inline distT="0" distB="0" distL="0" distR="0">
                  <wp:extent cx="1257935" cy="987425"/>
                  <wp:effectExtent l="0" t="0" r="0" b="3175"/>
                  <wp:docPr id="2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CC" w:rsidRPr="00B9034C" w:rsidRDefault="005E4CCC" w:rsidP="005E4CCC">
            <w:pPr>
              <w:pStyle w:val="ae"/>
              <w:spacing w:before="0" w:beforeAutospacing="0" w:after="0" w:afterAutospacing="0"/>
              <w:rPr>
                <w:rFonts w:ascii="Arial Narrow" w:hAnsi="Arial Narrow"/>
                <w:sz w:val="8"/>
                <w:szCs w:val="8"/>
              </w:rPr>
            </w:pPr>
          </w:p>
          <w:p w:rsidR="00D22A54" w:rsidRPr="00D22A54" w:rsidRDefault="00D22A54" w:rsidP="00E012A0">
            <w:pPr>
              <w:pStyle w:val="ConsPlusNormal"/>
              <w:ind w:firstLine="176"/>
              <w:jc w:val="both"/>
              <w:rPr>
                <w:b/>
              </w:rPr>
            </w:pPr>
            <w:r w:rsidRPr="00D22A54">
              <w:rPr>
                <w:b/>
              </w:rPr>
              <w:t>Ст.29 Конституции РФ: Гарантируется свобода массовой информации. Цензура запрещается.</w:t>
            </w:r>
          </w:p>
          <w:p w:rsidR="003B01D1" w:rsidRDefault="003B01D1" w:rsidP="00E012A0">
            <w:pPr>
              <w:pStyle w:val="ConsPlusNormal"/>
              <w:ind w:firstLine="176"/>
              <w:jc w:val="both"/>
              <w:rPr>
                <w:w w:val="90"/>
              </w:rPr>
            </w:pPr>
            <w:r>
              <w:rPr>
                <w:w w:val="90"/>
              </w:rPr>
              <w:t xml:space="preserve">Именно свобода слова наряду со сменяемостью власти являются основой демократии, в переводе на русский – основой народовластия. Поэтому, как только власть налагает ограничения на свободу информации, увеличивает себе сроки правления, фальсифицирует выборы - народ должен понимать, что узурпация власти уже </w:t>
            </w:r>
            <w:r w:rsidR="00E851E0">
              <w:rPr>
                <w:w w:val="90"/>
              </w:rPr>
              <w:t>произошла</w:t>
            </w:r>
            <w:r>
              <w:rPr>
                <w:w w:val="90"/>
              </w:rPr>
              <w:t>.</w:t>
            </w:r>
            <w:r w:rsidR="00E851E0">
              <w:rPr>
                <w:w w:val="90"/>
              </w:rPr>
              <w:t xml:space="preserve"> К чему это ведёт, все видели на примере Гитлера.</w:t>
            </w:r>
          </w:p>
          <w:p w:rsidR="00E012A0" w:rsidRPr="002A6D78" w:rsidRDefault="001F22B2" w:rsidP="00E012A0">
            <w:pPr>
              <w:pStyle w:val="ConsPlusNormal"/>
              <w:ind w:firstLine="176"/>
              <w:jc w:val="both"/>
              <w:rPr>
                <w:w w:val="90"/>
              </w:rPr>
            </w:pPr>
            <w:r w:rsidRPr="002A6D78">
              <w:rPr>
                <w:w w:val="90"/>
              </w:rPr>
              <w:t>В отношении свободы прессы Россия, по версии Freedom House, считается несвободной еще с 2002 года, когда Кремль с помощью "Газпром-медиа" вернул под свой контроль ряд телеканалов и печатных изданий</w:t>
            </w:r>
            <w:r w:rsidR="00D22A54" w:rsidRPr="002A6D78">
              <w:rPr>
                <w:w w:val="90"/>
              </w:rPr>
              <w:t>. Об этом</w:t>
            </w:r>
            <w:r w:rsidR="00930FFC" w:rsidRPr="002A6D78">
              <w:rPr>
                <w:w w:val="90"/>
              </w:rPr>
              <w:t xml:space="preserve"> писалось в 2008 году</w:t>
            </w:r>
            <w:r w:rsidR="00AE7F6B" w:rsidRPr="002A6D78">
              <w:rPr>
                <w:w w:val="90"/>
              </w:rPr>
              <w:t>, п</w:t>
            </w:r>
            <w:r w:rsidR="00E012A0" w:rsidRPr="002A6D78">
              <w:rPr>
                <w:w w:val="90"/>
              </w:rPr>
              <w:t>о мнению Олега Панфилова, возглавляющего Центр экстремальной журналистики в Москве, многие российские СМИ, в особенности телевидение, фактически превратились в рупор прокремлевской партии "Единая Россия".</w:t>
            </w:r>
          </w:p>
          <w:p w:rsidR="00AE7F6B" w:rsidRPr="00B9034C" w:rsidRDefault="00D22A54" w:rsidP="003B01D1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 w:rsidRPr="002A6D78">
              <w:rPr>
                <w:w w:val="90"/>
              </w:rPr>
              <w:t xml:space="preserve">Сегодня уже такие популярные электронные СМИ, как </w:t>
            </w:r>
            <w:r w:rsidRPr="002A6D78">
              <w:rPr>
                <w:w w:val="90"/>
                <w:lang w:val="en-US"/>
              </w:rPr>
              <w:t>Kasparov</w:t>
            </w:r>
            <w:r w:rsidRPr="002A6D78">
              <w:rPr>
                <w:w w:val="90"/>
              </w:rPr>
              <w:t>.</w:t>
            </w:r>
            <w:r w:rsidRPr="002A6D78">
              <w:rPr>
                <w:w w:val="90"/>
                <w:lang w:val="en-US"/>
              </w:rPr>
              <w:t>ru</w:t>
            </w:r>
            <w:r w:rsidRPr="002A6D78">
              <w:rPr>
                <w:w w:val="90"/>
              </w:rPr>
              <w:t>, Ежедневный журнал, и многие другие, заблокированы властями.</w:t>
            </w:r>
            <w:r w:rsidR="003B01D1">
              <w:rPr>
                <w:w w:val="90"/>
              </w:rPr>
              <w:t xml:space="preserve"> В Кургане закрылись все независимые СМИ с 2001 года после у</w:t>
            </w:r>
            <w:r w:rsidR="00807A3B" w:rsidRPr="002A6D78">
              <w:rPr>
                <w:w w:val="90"/>
              </w:rPr>
              <w:t>бийств</w:t>
            </w:r>
            <w:r w:rsidR="003B01D1">
              <w:rPr>
                <w:w w:val="90"/>
              </w:rPr>
              <w:t>а</w:t>
            </w:r>
            <w:r w:rsidR="00807A3B" w:rsidRPr="002A6D78">
              <w:rPr>
                <w:w w:val="90"/>
              </w:rPr>
              <w:t xml:space="preserve"> курганского журналиста В.Кирсанова</w:t>
            </w:r>
          </w:p>
        </w:tc>
      </w:tr>
      <w:tr w:rsidR="003B7444" w:rsidRPr="007400DC" w:rsidTr="003B01D1">
        <w:trPr>
          <w:cantSplit/>
          <w:trHeight w:val="692"/>
        </w:trPr>
        <w:tc>
          <w:tcPr>
            <w:tcW w:w="10441" w:type="dxa"/>
            <w:gridSpan w:val="4"/>
            <w:tcBorders>
              <w:top w:val="single" w:sz="4" w:space="0" w:color="auto"/>
            </w:tcBorders>
          </w:tcPr>
          <w:p w:rsidR="00614DA5" w:rsidRPr="00970CD9" w:rsidRDefault="00970CD9" w:rsidP="00B26353">
            <w:pPr>
              <w:pStyle w:val="a6"/>
              <w:tabs>
                <w:tab w:val="left" w:pos="668"/>
              </w:tabs>
              <w:ind w:left="284" w:firstLine="142"/>
              <w:jc w:val="center"/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</w:pPr>
            <w:r w:rsidRPr="00970CD9"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  <w:t>1</w:t>
            </w:r>
            <w:r w:rsidR="00584F5B"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  <w:t>6</w:t>
            </w:r>
            <w:r w:rsidRPr="00970CD9"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  <w:t xml:space="preserve"> ЛЕТ </w:t>
            </w:r>
            <w:r w:rsidR="00B26353"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  <w:t>БЕЗМОЛВИЯ</w:t>
            </w:r>
          </w:p>
        </w:tc>
      </w:tr>
      <w:tr w:rsidR="00CF7518" w:rsidRPr="002D163D" w:rsidTr="003B01D1">
        <w:trPr>
          <w:cantSplit/>
          <w:trHeight w:val="2927"/>
        </w:trPr>
        <w:tc>
          <w:tcPr>
            <w:tcW w:w="5362" w:type="dxa"/>
            <w:gridSpan w:val="3"/>
            <w:tcBorders>
              <w:top w:val="nil"/>
              <w:bottom w:val="single" w:sz="4" w:space="0" w:color="auto"/>
            </w:tcBorders>
          </w:tcPr>
          <w:p w:rsidR="002B1C5C" w:rsidRDefault="00970CD9" w:rsidP="002A6D78">
            <w:pPr>
              <w:pStyle w:val="a6"/>
              <w:ind w:firstLine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735884" cy="2735884"/>
                  <wp:effectExtent l="19050" t="0" r="7316" b="0"/>
                  <wp:docPr id="12" name="Рисунок 10" descr="C:\Users\gabd\Pictures\Кирс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abd\Pictures\Кирс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125" cy="274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2A0" w:rsidRDefault="000A3C8C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18A8">
              <w:rPr>
                <w:rFonts w:ascii="Arial Black" w:hAnsi="Arial Black"/>
                <w:sz w:val="20"/>
                <w:szCs w:val="20"/>
              </w:rPr>
              <w:t>1. Борец.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>Темой  расследований курганского журналиста Владимира Кирсанова была деятельность руководства Курганской области в 90-е годы.  В те годы у людей была надежда, что все равны перед законом и судом, что право человека на достойную жизнь является неотъемл</w:t>
            </w:r>
            <w:r w:rsidR="00E012A0">
              <w:rPr>
                <w:rFonts w:ascii="Arial Narrow" w:hAnsi="Arial Narrow"/>
                <w:sz w:val="20"/>
                <w:szCs w:val="20"/>
              </w:rPr>
              <w:t>е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>мым</w:t>
            </w:r>
            <w:r w:rsidR="00E012A0">
              <w:rPr>
                <w:rFonts w:ascii="Arial Narrow" w:hAnsi="Arial Narrow"/>
                <w:sz w:val="20"/>
                <w:szCs w:val="20"/>
              </w:rPr>
              <w:t>,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 xml:space="preserve"> и что вор должен сидеть в тюрьме.   Теперь мы понимаем, что право на достойную жизнь имеет в РФ только вор, который украл миллиард.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В этой  заметке попытаемся перечислить некоторые темы, о которых писал Владимир Кирсанов</w:t>
            </w:r>
            <w:r w:rsidR="000A3C8C">
              <w:rPr>
                <w:rFonts w:ascii="Arial Narrow" w:hAnsi="Arial Narrow"/>
                <w:sz w:val="20"/>
                <w:szCs w:val="20"/>
              </w:rPr>
              <w:t xml:space="preserve"> (убит 17 мая 2001 года)</w:t>
            </w:r>
            <w:r w:rsidRPr="00256D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Кирсанов писал о том, что Олег Богомолов в начале 90-х стал ярым рыночником и возглавил приватизацию.</w:t>
            </w:r>
          </w:p>
          <w:p w:rsidR="00D2429A" w:rsidRDefault="00E012A0" w:rsidP="009439B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Никто не спорит, частные магазины, парикмахерские и тому подобное работают лучше, чем государственные,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6D4C">
              <w:rPr>
                <w:rFonts w:ascii="Arial Narrow" w:hAnsi="Arial Narrow"/>
                <w:sz w:val="20"/>
                <w:szCs w:val="20"/>
              </w:rPr>
              <w:t>но в Кургане наиболее ходовым товаром стали детские сады,  которые спешно приватизировали бывшие коммунисты и комсомольцы с их важными бизнесами.</w:t>
            </w:r>
          </w:p>
          <w:p w:rsidR="009439B7" w:rsidRPr="00E012A0" w:rsidRDefault="009439B7" w:rsidP="009439B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bottom w:val="single" w:sz="4" w:space="0" w:color="auto"/>
            </w:tcBorders>
          </w:tcPr>
          <w:p w:rsidR="00E012A0" w:rsidRPr="00256D4C" w:rsidRDefault="008E42DD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 xml:space="preserve"> В наибольшей степени от этой «прихватизации» пострадали матери-одиночки, а потом власти (в том числе и О.Богомолов) долго  вещали о своей героической и многотрудной работе по ликвидации очереди в детские сады.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И ещё в Кургане расцвел банк «Зауральский бизнес».  Он обещал, соревнуясь с Мавроди,  большие проценты и простой народ понес туда деньги.  Деловые люди стали акционерами банка, и получали неплохой доход, а также кредиты под символические проценты с погашением в следующем веке. Всякие интересные организации могли получать астрономические кредиты, и один из самых экзотичных кредитов 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6D4C">
              <w:rPr>
                <w:rFonts w:ascii="Arial Narrow" w:hAnsi="Arial Narrow"/>
                <w:sz w:val="20"/>
                <w:szCs w:val="20"/>
              </w:rPr>
              <w:t xml:space="preserve">72 млрд. рублей  был выдан фирме «Атлантик» под изумруды.  А вы и не знали, что Курган – это родина изумрудов?   </w:t>
            </w:r>
          </w:p>
          <w:p w:rsidR="00E012A0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В результате этого «праздника жизни» акционеров- чиновников, конечно же,  в банке возникла дыра, которую заткнули деньгами курганских предприятий, а Богомолов, будучи председателем Курганской областной думы,  единолично, незаконно подмахнул бумажку о векселях банка «Зауральский бизнес», обошедшуюся нашим заводам,  по утверждению правоохранительных органов, в нескол</w:t>
            </w:r>
            <w:r>
              <w:rPr>
                <w:rFonts w:ascii="Arial Narrow" w:hAnsi="Arial Narrow"/>
                <w:sz w:val="20"/>
                <w:szCs w:val="20"/>
              </w:rPr>
              <w:t>ько десятков миллиардов рублей.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 xml:space="preserve">Простые вкладчики банка и предприятия потеряли все деньги. Те же правоохранительные органы, как всем понятно, совершенно </w:t>
            </w:r>
            <w:r w:rsidR="00CC3CAE">
              <w:rPr>
                <w:rFonts w:ascii="Arial Narrow" w:hAnsi="Arial Narrow"/>
                <w:sz w:val="20"/>
                <w:szCs w:val="20"/>
              </w:rPr>
              <w:t>«</w:t>
            </w:r>
            <w:r w:rsidRPr="00256D4C">
              <w:rPr>
                <w:rFonts w:ascii="Arial Narrow" w:hAnsi="Arial Narrow"/>
                <w:sz w:val="20"/>
                <w:szCs w:val="20"/>
              </w:rPr>
              <w:t>бескорыстно</w:t>
            </w:r>
            <w:r w:rsidR="00CC3CAE">
              <w:rPr>
                <w:rFonts w:ascii="Arial Narrow" w:hAnsi="Arial Narrow"/>
                <w:sz w:val="20"/>
                <w:szCs w:val="20"/>
              </w:rPr>
              <w:t>»</w:t>
            </w:r>
            <w:r w:rsidRPr="00256D4C">
              <w:rPr>
                <w:rFonts w:ascii="Arial Narrow" w:hAnsi="Arial Narrow"/>
                <w:sz w:val="20"/>
                <w:szCs w:val="20"/>
              </w:rPr>
              <w:t xml:space="preserve">,  не нашли корыстной  заинтересованности кого-либо в таком бизнесе «по-зауральски».  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 xml:space="preserve">Потом была история с углем, приобретаемым за счет бюджета для муниципалитетов. Сортовой уголь тогда стоил 114 за тонну,  но областные власти предписали районам покупать бурый уголь по 330 у одной «отличной» компании.   Так называемый уголь горел с трудом, замерзали люди, бюджеты районов опустели.      </w:t>
            </w:r>
          </w:p>
          <w:p w:rsidR="005A618D" w:rsidRPr="00F917E3" w:rsidRDefault="00E012A0" w:rsidP="00546808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 xml:space="preserve">Потом в стране повысилась цена на зерно и мясо,  и была история с запретом на вывоз сельхозпродукции из Курганской области. </w:t>
            </w:r>
          </w:p>
        </w:tc>
      </w:tr>
    </w:tbl>
    <w:p w:rsidR="00BD0549" w:rsidRPr="00BD0549" w:rsidRDefault="00BD0549" w:rsidP="00BD0549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A03312" w:rsidRPr="003763B3" w:rsidTr="003763B3">
        <w:tc>
          <w:tcPr>
            <w:tcW w:w="10348" w:type="dxa"/>
          </w:tcPr>
          <w:p w:rsidR="00A03312" w:rsidRDefault="00A03312" w:rsidP="003763B3">
            <w:pPr>
              <w:pStyle w:val="3"/>
              <w:jc w:val="left"/>
            </w:pPr>
            <w:r>
              <w:lastRenderedPageBreak/>
              <w:t xml:space="preserve">С.2 ЧЕСТНЫЙ </w:t>
            </w:r>
            <w:r w:rsidRPr="009D5493">
              <w:t xml:space="preserve">ВЫБОР    </w:t>
            </w:r>
            <w:r w:rsidR="000D3DAA">
              <w:t xml:space="preserve">            </w:t>
            </w:r>
            <w:r w:rsidR="00A67248">
              <w:t>это ваш выбор</w:t>
            </w:r>
            <w:r w:rsidR="000D3DAA">
              <w:rPr>
                <w:bCs w:val="0"/>
                <w:w w:val="80"/>
              </w:rPr>
              <w:t xml:space="preserve">                 </w:t>
            </w:r>
            <w:r w:rsidR="00284D7D">
              <w:rPr>
                <w:bCs w:val="0"/>
                <w:w w:val="80"/>
              </w:rPr>
              <w:t>ма</w:t>
            </w:r>
            <w:r w:rsidR="004C503B">
              <w:rPr>
                <w:bCs w:val="0"/>
                <w:w w:val="80"/>
              </w:rPr>
              <w:t>й</w:t>
            </w:r>
            <w:r w:rsidR="003314DF">
              <w:rPr>
                <w:bCs w:val="0"/>
                <w:w w:val="80"/>
              </w:rPr>
              <w:t xml:space="preserve"> </w:t>
            </w:r>
            <w:r>
              <w:t>20</w:t>
            </w:r>
            <w:r w:rsidR="003B7444">
              <w:t>1</w:t>
            </w:r>
            <w:r w:rsidR="00584F5B">
              <w:t>7</w:t>
            </w:r>
            <w:r>
              <w:t xml:space="preserve">г.  </w:t>
            </w:r>
            <w:r w:rsidRPr="003763B3">
              <w:rPr>
                <w:sz w:val="18"/>
              </w:rPr>
              <w:t>N</w:t>
            </w:r>
            <w:r w:rsidR="00584F5B">
              <w:rPr>
                <w:sz w:val="18"/>
              </w:rPr>
              <w:t xml:space="preserve"> 3</w:t>
            </w:r>
            <w:r w:rsidR="004F12CF">
              <w:t>(</w:t>
            </w:r>
            <w:r w:rsidR="00F347A1">
              <w:t>1</w:t>
            </w:r>
            <w:r w:rsidR="00584F5B">
              <w:t>52</w:t>
            </w:r>
            <w:r w:rsidR="004F12CF">
              <w:t>)</w:t>
            </w:r>
          </w:p>
          <w:p w:rsidR="00A03312" w:rsidRPr="003763B3" w:rsidRDefault="00A03312">
            <w:pPr>
              <w:rPr>
                <w:sz w:val="12"/>
                <w:szCs w:val="12"/>
              </w:rPr>
            </w:pPr>
          </w:p>
        </w:tc>
      </w:tr>
    </w:tbl>
    <w:p w:rsidR="00762543" w:rsidRPr="00DA433D" w:rsidRDefault="00762543">
      <w:pPr>
        <w:rPr>
          <w:sz w:val="8"/>
          <w:szCs w:val="8"/>
        </w:rPr>
      </w:pPr>
    </w:p>
    <w:p w:rsidR="00DE053F" w:rsidRDefault="00DE053F" w:rsidP="00DE053F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938"/>
        <w:gridCol w:w="5379"/>
      </w:tblGrid>
      <w:tr w:rsidR="00DE053F" w:rsidTr="00024D2A">
        <w:trPr>
          <w:cantSplit/>
          <w:trHeight w:val="14946"/>
        </w:trPr>
        <w:tc>
          <w:tcPr>
            <w:tcW w:w="4938" w:type="dxa"/>
          </w:tcPr>
          <w:p w:rsidR="002A6D78" w:rsidRDefault="002A6D78" w:rsidP="00E012A0">
            <w:pPr>
              <w:ind w:firstLine="142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E012A0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 xml:space="preserve">Богомолов выступал с «патриотическими» речами – ни зернышка ни вывезем, обеспечим  продовольственную безопасность области и низкие цены для трудового народа! Народ рукоплескал! Рыдали только сельхозпроизводители, которые были поставлены перед выбором - сдать всё по «особой» цене некой «особой» компании, или закопать  урожай в землю.  С тех пор в области могут успешно работать только крупные иногородние сельхозпроизводители,  до которых покровителям «бизнеса по-зауральски»  не дотянуться. 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Показательна история Курганского автобусного завода.   При Александре Антошкине завод начал медленно оживать, было закуплено новое оборудование, заключены контракты, но Антошкин видимо, не захотел платить «правильным» людям из «зауральского бизнеса» и его объявили «бандитом», захватившим народную собственность, и путем манипуляций завод отобрали,  однако у новых хозяев не то что на производство автобусов, но даже на федеральные налоги денег уже не хватало.  Александр Антошкин не смирился с потерей собственности, и,</w:t>
            </w:r>
            <w:r w:rsidR="00584F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6D4C">
              <w:rPr>
                <w:rFonts w:ascii="Arial Narrow" w:hAnsi="Arial Narrow"/>
                <w:sz w:val="20"/>
                <w:szCs w:val="20"/>
              </w:rPr>
              <w:t xml:space="preserve">очевидно, за это  его просто расстреляли в 2002 году.  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 xml:space="preserve">Удивительна история КЗКТ – вроде оборонное предприятие было.  Но туда пришел </w:t>
            </w:r>
            <w:r w:rsidR="00584F5B">
              <w:rPr>
                <w:rFonts w:ascii="Arial Narrow" w:hAnsi="Arial Narrow"/>
                <w:sz w:val="20"/>
                <w:szCs w:val="20"/>
              </w:rPr>
              <w:t>«</w:t>
            </w:r>
            <w:r w:rsidRPr="00256D4C">
              <w:rPr>
                <w:rFonts w:ascii="Arial Narrow" w:hAnsi="Arial Narrow"/>
                <w:sz w:val="20"/>
                <w:szCs w:val="20"/>
              </w:rPr>
              <w:t>правильный</w:t>
            </w:r>
            <w:r w:rsidR="00584F5B">
              <w:rPr>
                <w:rFonts w:ascii="Arial Narrow" w:hAnsi="Arial Narrow"/>
                <w:sz w:val="20"/>
                <w:szCs w:val="20"/>
              </w:rPr>
              <w:t>»</w:t>
            </w:r>
            <w:r w:rsidRPr="00256D4C">
              <w:rPr>
                <w:rFonts w:ascii="Arial Narrow" w:hAnsi="Arial Narrow"/>
                <w:sz w:val="20"/>
                <w:szCs w:val="20"/>
              </w:rPr>
              <w:t xml:space="preserve"> человек, и предприятие обанкротилось, было полностью разрушено, теперь РФ покупает тягачи для Минобороны в республике  Беларусь.</w:t>
            </w:r>
          </w:p>
          <w:p w:rsidR="00E012A0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Подробнее с этими расследованиями можно ознакомит</w:t>
            </w:r>
            <w:r w:rsidR="00614F08">
              <w:rPr>
                <w:rFonts w:ascii="Arial Narrow" w:hAnsi="Arial Narrow"/>
                <w:sz w:val="20"/>
                <w:szCs w:val="20"/>
              </w:rPr>
              <w:t>ь</w:t>
            </w:r>
            <w:r w:rsidRPr="00256D4C">
              <w:rPr>
                <w:rFonts w:ascii="Arial Narrow" w:hAnsi="Arial Narrow"/>
                <w:sz w:val="20"/>
                <w:szCs w:val="20"/>
              </w:rPr>
              <w:t xml:space="preserve">ся по газетным публикациям В.Кирсанова тех времен, и, частично, </w:t>
            </w:r>
            <w:r w:rsidR="00807A3B">
              <w:rPr>
                <w:rFonts w:ascii="Arial Narrow" w:hAnsi="Arial Narrow"/>
                <w:sz w:val="20"/>
                <w:szCs w:val="20"/>
              </w:rPr>
              <w:t>и по</w:t>
            </w:r>
            <w:r w:rsidRPr="00256D4C">
              <w:rPr>
                <w:rFonts w:ascii="Arial Narrow" w:hAnsi="Arial Narrow"/>
                <w:sz w:val="20"/>
                <w:szCs w:val="20"/>
              </w:rPr>
              <w:t xml:space="preserve"> его книге «Просто</w:t>
            </w:r>
            <w:r w:rsidR="001418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6D4C">
              <w:rPr>
                <w:rFonts w:ascii="Arial Narrow" w:hAnsi="Arial Narrow"/>
                <w:sz w:val="20"/>
                <w:szCs w:val="20"/>
              </w:rPr>
              <w:t xml:space="preserve"> Олег».</w:t>
            </w:r>
          </w:p>
          <w:p w:rsidR="00E012A0" w:rsidRPr="00256D4C" w:rsidRDefault="001418A8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18A8">
              <w:rPr>
                <w:rFonts w:ascii="Arial Black" w:hAnsi="Arial Black"/>
                <w:sz w:val="20"/>
                <w:szCs w:val="20"/>
              </w:rPr>
              <w:t xml:space="preserve">2. </w:t>
            </w:r>
            <w:r w:rsidR="00E012A0" w:rsidRPr="001418A8">
              <w:rPr>
                <w:rFonts w:ascii="Arial Black" w:hAnsi="Arial Black"/>
                <w:sz w:val="20"/>
                <w:szCs w:val="20"/>
              </w:rPr>
              <w:t>Наследие О.Богомолова.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>Владимир Кирсанов убит в 2001 году. Больше в Курганской области расследованиями  в отношении команды Богомолова никто не занимался. И в 2003 году О.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>огомолов заявил публично, что СМИ никакая не четвёртая власть.  Распустил Общественный совет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 xml:space="preserve">при губернаторе, возмутившийся было, что все СМИ 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региона </w:t>
            </w:r>
            <w:r w:rsidR="00E012A0" w:rsidRPr="00256D4C">
              <w:rPr>
                <w:rFonts w:ascii="Arial Narrow" w:hAnsi="Arial Narrow"/>
                <w:sz w:val="20"/>
                <w:szCs w:val="20"/>
              </w:rPr>
              <w:t xml:space="preserve">ангажированы.  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После отставки этого губернатора какое-то  свердловское издание заикнулось, что он продолжает получать 50 копеек с каждого киловатта, оплаченного в области, но продолжения эта история не имела.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Население области за время губернаторства Богомолова сократилось более чем на 200 тысяч человек (это численность 10 средних районов из 26 тогдашних),  уезжает молодежь, скоро основной проблемой в области станет строительство домов престарелых.</w:t>
            </w:r>
          </w:p>
          <w:p w:rsidR="00E012A0" w:rsidRPr="00256D4C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Про О.Богомолова сообщали, что обосновался в Черногории, куда ранее смылся другой «патриот» Курганской области А. Дудич, где покупал дом еще один наш «патриот», М.Исламов, и где строит себе замок так называемый партнер О.Богомолова  по «энергетическому» бизнесу.  Хорошо живут дружные ребята!  Так что деньги зауральцев никуда совсем-то уж не пропали.</w:t>
            </w:r>
          </w:p>
          <w:p w:rsidR="00E012A0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Оставил Олег Алексеич и политическое наследство,  и часть его уже использована. Когда область ссорилась с Газпромом (видимо Вяхирев не понимал, что за все надо платить «правильным» людям), товарищ Богомолов грозил перекрыть вентиля на газопроводах, проходящих по Курганской области. В результате газификация области за счет Газпрома прошла мимо.</w:t>
            </w:r>
          </w:p>
          <w:p w:rsidR="00ED4521" w:rsidRPr="00D0008B" w:rsidRDefault="00E012A0" w:rsidP="00E012A0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 xml:space="preserve">Еще в 2000 году Богомолов предлагал губернаторов назначать, а не избирать. Спустя несколько лет инициативу курганского губернатора претворил в жизнь президент. В Курганской области законодательство предусматривало  ограничение количества сроков  для губернатора – два и точка. </w:t>
            </w:r>
          </w:p>
        </w:tc>
        <w:tc>
          <w:tcPr>
            <w:tcW w:w="5379" w:type="dxa"/>
          </w:tcPr>
          <w:p w:rsidR="00DE053F" w:rsidRDefault="00DE053F" w:rsidP="003314DF">
            <w:pPr>
              <w:snapToGrid w:val="0"/>
              <w:ind w:firstLine="199"/>
              <w:rPr>
                <w:rFonts w:ascii="Arial" w:hAnsi="Arial" w:cs="Arial"/>
                <w:b/>
                <w:w w:val="80"/>
                <w:sz w:val="8"/>
                <w:szCs w:val="8"/>
              </w:rPr>
            </w:pPr>
          </w:p>
          <w:p w:rsidR="00760495" w:rsidRDefault="00E012A0" w:rsidP="00E012A0">
            <w:pPr>
              <w:shd w:val="clear" w:color="auto" w:fill="FFFFFF"/>
              <w:spacing w:line="200" w:lineRule="exact"/>
              <w:ind w:left="68" w:firstLine="13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Перед выборами 2004 года законодательство было изменено. И  губернатор получил третий срок, а на четвертый был назначен.</w:t>
            </w:r>
          </w:p>
          <w:p w:rsidR="00E012A0" w:rsidRPr="00256D4C" w:rsidRDefault="00E012A0" w:rsidP="00E012A0">
            <w:pPr>
              <w:ind w:left="68" w:firstLine="13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Один успешный опыт бывшего курганского губернатора пока не претворен в жизнь – в 1996 году в избирательном бюллетене во втором туре выборов была только одна фамилия – Богомолов.</w:t>
            </w:r>
          </w:p>
          <w:p w:rsidR="00E012A0" w:rsidRDefault="00E012A0" w:rsidP="0007536D">
            <w:pPr>
              <w:shd w:val="clear" w:color="auto" w:fill="FFFFFF"/>
              <w:spacing w:line="200" w:lineRule="exact"/>
              <w:ind w:left="68" w:firstLine="13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D4C">
              <w:rPr>
                <w:rFonts w:ascii="Arial Narrow" w:hAnsi="Arial Narrow"/>
                <w:sz w:val="20"/>
                <w:szCs w:val="20"/>
              </w:rPr>
              <w:t>Безальтернативные выборы были признаны законными.</w:t>
            </w:r>
            <w:r w:rsidR="00F559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012A0" w:rsidRDefault="00E012A0" w:rsidP="00E012A0">
            <w:pPr>
              <w:shd w:val="clear" w:color="auto" w:fill="FFFFFF"/>
              <w:spacing w:line="200" w:lineRule="exact"/>
              <w:ind w:left="68" w:firstLine="131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Pr="00E012A0">
              <w:rPr>
                <w:rFonts w:ascii="Arial Narrow" w:hAnsi="Arial Narrow"/>
                <w:i/>
                <w:sz w:val="20"/>
                <w:szCs w:val="20"/>
              </w:rPr>
              <w:t>Людмила Исакаева</w:t>
            </w:r>
          </w:p>
          <w:p w:rsidR="002A6D78" w:rsidRDefault="006122AF" w:rsidP="004945F2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b/>
              </w:rPr>
            </w:pPr>
            <w:r w:rsidRPr="00F55985">
              <w:rPr>
                <w:rFonts w:ascii="Arial Narrow" w:hAnsi="Arial Narrow"/>
                <w:b/>
              </w:rPr>
              <w:t xml:space="preserve">Президентские выборы-2018 </w:t>
            </w:r>
          </w:p>
          <w:p w:rsidR="00BF490F" w:rsidRDefault="00F55985" w:rsidP="00BF490F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Многим уже известно, что в марте 2018 года в Российской Федерации состоятся выборы президента. Странность этих выборов заключается в том, что за год до </w:t>
            </w:r>
            <w:r w:rsidR="00BF490F">
              <w:rPr>
                <w:rFonts w:ascii="Arial Narrow" w:hAnsi="Arial Narrow"/>
                <w:sz w:val="20"/>
                <w:szCs w:val="20"/>
              </w:rPr>
              <w:t>выборов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начал </w:t>
            </w:r>
            <w:r w:rsidR="00BF490F">
              <w:rPr>
                <w:rFonts w:ascii="Arial Narrow" w:hAnsi="Arial Narrow"/>
                <w:sz w:val="20"/>
                <w:szCs w:val="20"/>
              </w:rPr>
              <w:t xml:space="preserve">де-факто свою президентскую </w:t>
            </w:r>
            <w:r>
              <w:rPr>
                <w:rFonts w:ascii="Arial Narrow" w:hAnsi="Arial Narrow"/>
                <w:sz w:val="20"/>
                <w:szCs w:val="20"/>
              </w:rPr>
              <w:t xml:space="preserve"> компанию </w:t>
            </w:r>
            <w:r w:rsidR="00BF490F">
              <w:rPr>
                <w:rFonts w:ascii="Arial Narrow" w:hAnsi="Arial Narrow"/>
                <w:sz w:val="20"/>
                <w:szCs w:val="20"/>
              </w:rPr>
              <w:t xml:space="preserve">простой российский гражданин </w:t>
            </w: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  <w:r w:rsidR="00BF490F">
              <w:rPr>
                <w:rFonts w:ascii="Arial Narrow" w:hAnsi="Arial Narrow"/>
                <w:sz w:val="20"/>
                <w:szCs w:val="20"/>
              </w:rPr>
              <w:t xml:space="preserve"> Навальный</w:t>
            </w:r>
            <w:r w:rsidR="005C3004">
              <w:rPr>
                <w:rFonts w:ascii="Arial Narrow" w:hAnsi="Arial Narrow"/>
                <w:sz w:val="20"/>
                <w:szCs w:val="20"/>
              </w:rPr>
              <w:t xml:space="preserve"> с неснятой судимостью</w:t>
            </w:r>
            <w:r w:rsidR="00BF490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5C3004" w:rsidRDefault="00356A0D" w:rsidP="00882D54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 по российским политическим «понятиям» последних двух десятков лет президентские выборы проходят так – месяца за три до выборов выходит действующий президент (Ельцин в 1999, Путин в 2008, Медведев в 2012)  и говорит что-нибудь типа  - «вот мой преемник», и как по команде,  телевизоры начинают кричать «какой прекрасный выбор, посмотрите, какой он молодец, красавец, настоящий мужчина, не пьет, не курит</w:t>
            </w:r>
            <w:r w:rsidR="005C3004">
              <w:rPr>
                <w:rFonts w:ascii="Arial Narrow" w:hAnsi="Arial Narrow"/>
                <w:sz w:val="20"/>
                <w:szCs w:val="20"/>
              </w:rPr>
              <w:t xml:space="preserve"> и воооще -душка</w:t>
            </w:r>
            <w:r>
              <w:rPr>
                <w:rFonts w:ascii="Arial Narrow" w:hAnsi="Arial Narrow"/>
                <w:sz w:val="20"/>
                <w:szCs w:val="20"/>
              </w:rPr>
              <w:t xml:space="preserve">». </w:t>
            </w:r>
            <w:r w:rsidR="00577376">
              <w:rPr>
                <w:rFonts w:ascii="Arial Narrow" w:hAnsi="Arial Narrow"/>
                <w:sz w:val="20"/>
                <w:szCs w:val="20"/>
              </w:rPr>
              <w:t xml:space="preserve">Как жертвы российской «демократии» подтягиваются вечные кандидаты в президенты – Зюганов с Жириновским. </w:t>
            </w:r>
            <w:r w:rsidR="00D822C2">
              <w:rPr>
                <w:rFonts w:ascii="Arial Narrow" w:hAnsi="Arial Narrow"/>
                <w:sz w:val="20"/>
                <w:szCs w:val="20"/>
              </w:rPr>
              <w:t>Никаких конкретных программ у российских кандидатов в президенты нет</w:t>
            </w:r>
            <w:r w:rsidR="005C3004">
              <w:rPr>
                <w:rFonts w:ascii="Arial Narrow" w:hAnsi="Arial Narrow"/>
                <w:sz w:val="20"/>
                <w:szCs w:val="20"/>
              </w:rPr>
              <w:t>, есть должности.</w:t>
            </w:r>
            <w:r w:rsidR="00D822C2">
              <w:rPr>
                <w:rFonts w:ascii="Arial Narrow" w:hAnsi="Arial Narrow"/>
                <w:sz w:val="20"/>
                <w:szCs w:val="20"/>
              </w:rPr>
              <w:t xml:space="preserve"> Есть </w:t>
            </w:r>
            <w:r w:rsidR="005C3004">
              <w:rPr>
                <w:rFonts w:ascii="Arial Narrow" w:hAnsi="Arial Narrow"/>
                <w:sz w:val="20"/>
                <w:szCs w:val="20"/>
              </w:rPr>
              <w:t xml:space="preserve">еще </w:t>
            </w:r>
            <w:r w:rsidR="00D822C2">
              <w:rPr>
                <w:rFonts w:ascii="Arial Narrow" w:hAnsi="Arial Narrow"/>
                <w:sz w:val="20"/>
                <w:szCs w:val="20"/>
              </w:rPr>
              <w:t>заявления: «каждой российской бабе по мужику</w:t>
            </w:r>
            <w:r w:rsidR="005C30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2D54">
              <w:rPr>
                <w:rFonts w:ascii="Arial Narrow" w:hAnsi="Arial Narrow"/>
                <w:sz w:val="20"/>
                <w:szCs w:val="20"/>
              </w:rPr>
              <w:t>(Жириновский)</w:t>
            </w:r>
            <w:r w:rsidR="00D822C2">
              <w:rPr>
                <w:rFonts w:ascii="Arial Narrow" w:hAnsi="Arial Narrow"/>
                <w:sz w:val="20"/>
                <w:szCs w:val="20"/>
              </w:rPr>
              <w:t>, вернуть колхозы</w:t>
            </w:r>
            <w:r w:rsidR="00882D54">
              <w:rPr>
                <w:rFonts w:ascii="Arial Narrow" w:hAnsi="Arial Narrow"/>
                <w:sz w:val="20"/>
                <w:szCs w:val="20"/>
              </w:rPr>
              <w:t xml:space="preserve"> (Зюганов)</w:t>
            </w:r>
            <w:r w:rsidR="00D822C2">
              <w:rPr>
                <w:rFonts w:ascii="Arial Narrow" w:hAnsi="Arial Narrow"/>
                <w:sz w:val="20"/>
                <w:szCs w:val="20"/>
              </w:rPr>
              <w:t>, инновации, инвестиции</w:t>
            </w:r>
            <w:r w:rsidR="00882D54">
              <w:rPr>
                <w:rFonts w:ascii="Arial Narrow" w:hAnsi="Arial Narrow"/>
                <w:sz w:val="20"/>
                <w:szCs w:val="20"/>
              </w:rPr>
              <w:t xml:space="preserve"> (Медведев)</w:t>
            </w:r>
            <w:r w:rsidR="00D822C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82D54">
              <w:rPr>
                <w:rFonts w:ascii="Arial Narrow" w:hAnsi="Arial Narrow"/>
                <w:sz w:val="20"/>
                <w:szCs w:val="20"/>
              </w:rPr>
              <w:t>предпродажная подготовка российских госкомпаний (Путин)</w:t>
            </w:r>
            <w:r w:rsidR="00D822C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77376">
              <w:rPr>
                <w:rFonts w:ascii="Arial Narrow" w:hAnsi="Arial Narrow"/>
                <w:sz w:val="20"/>
                <w:szCs w:val="20"/>
              </w:rPr>
              <w:t xml:space="preserve">Очередной «преемник» </w:t>
            </w:r>
            <w:r w:rsidR="00D822C2">
              <w:rPr>
                <w:rFonts w:ascii="Arial Narrow" w:hAnsi="Arial Narrow"/>
                <w:sz w:val="20"/>
                <w:szCs w:val="20"/>
              </w:rPr>
              <w:t xml:space="preserve"> одерживает  «блестящую» победу. Все они искренно поздравляют друг друга</w:t>
            </w:r>
            <w:r w:rsidR="00882D54">
              <w:rPr>
                <w:rFonts w:ascii="Arial Narrow" w:hAnsi="Arial Narrow"/>
                <w:sz w:val="20"/>
                <w:szCs w:val="20"/>
              </w:rPr>
              <w:t xml:space="preserve"> и остаются при своих</w:t>
            </w:r>
            <w:r w:rsidR="00D822C2">
              <w:rPr>
                <w:rFonts w:ascii="Arial Narrow" w:hAnsi="Arial Narrow"/>
                <w:sz w:val="20"/>
                <w:szCs w:val="20"/>
              </w:rPr>
              <w:t>.</w:t>
            </w:r>
            <w:r w:rsidR="005773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26EC6" w:rsidRDefault="00A26EC6" w:rsidP="00882D54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Поиграли и  - будя.</w:t>
            </w:r>
          </w:p>
          <w:p w:rsidR="00A26EC6" w:rsidRDefault="00A26EC6" w:rsidP="00A26EC6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«кандидатом» Навальным история другая. Он рискует свободой и жизнью до выборов</w:t>
            </w:r>
            <w:r w:rsidR="00DC0003">
              <w:rPr>
                <w:rFonts w:ascii="Arial Narrow" w:hAnsi="Arial Narrow"/>
                <w:sz w:val="20"/>
                <w:szCs w:val="20"/>
              </w:rPr>
              <w:t>, а при проигрыше, как сейчас видится – гарантирована тюрьма, смерть или в лучшем случае -эмиграция</w:t>
            </w:r>
            <w:r>
              <w:rPr>
                <w:rFonts w:ascii="Arial Narrow" w:hAnsi="Arial Narrow"/>
                <w:sz w:val="20"/>
                <w:szCs w:val="20"/>
              </w:rPr>
              <w:t xml:space="preserve">. Это уже не игра. </w:t>
            </w:r>
          </w:p>
          <w:p w:rsidR="00882F9E" w:rsidRDefault="00A26EC6" w:rsidP="00882F9E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 другого возможного «кандидата» - Путина</w:t>
            </w:r>
            <w:r w:rsidR="00DC0003">
              <w:rPr>
                <w:rFonts w:ascii="Arial Narrow" w:hAnsi="Arial Narrow"/>
                <w:sz w:val="20"/>
                <w:szCs w:val="20"/>
              </w:rPr>
              <w:t>, как н</w:t>
            </w:r>
            <w:r w:rsidR="00325EF8">
              <w:rPr>
                <w:rFonts w:ascii="Arial Narrow" w:hAnsi="Arial Narrow"/>
                <w:sz w:val="20"/>
                <w:szCs w:val="20"/>
              </w:rPr>
              <w:t>и</w:t>
            </w:r>
            <w:r w:rsidR="00DC0003">
              <w:rPr>
                <w:rFonts w:ascii="Arial Narrow" w:hAnsi="Arial Narrow"/>
                <w:sz w:val="20"/>
                <w:szCs w:val="20"/>
              </w:rPr>
              <w:t xml:space="preserve"> странно это звучит сейчас, </w:t>
            </w:r>
            <w:r w:rsidR="00882F9E">
              <w:rPr>
                <w:rFonts w:ascii="Arial Narrow" w:hAnsi="Arial Narrow"/>
                <w:sz w:val="20"/>
                <w:szCs w:val="20"/>
              </w:rPr>
              <w:t xml:space="preserve">такая же </w:t>
            </w:r>
            <w:r w:rsidR="00DC0003">
              <w:rPr>
                <w:rFonts w:ascii="Arial Narrow" w:hAnsi="Arial Narrow"/>
                <w:sz w:val="20"/>
                <w:szCs w:val="20"/>
              </w:rPr>
              <w:t xml:space="preserve"> ситуация - потерять пост – означает потерять все. </w:t>
            </w:r>
            <w:r w:rsidR="00882F9E">
              <w:rPr>
                <w:rFonts w:ascii="Arial Narrow" w:hAnsi="Arial Narrow"/>
                <w:sz w:val="20"/>
                <w:szCs w:val="20"/>
              </w:rPr>
              <w:t>Даже если выдвинется и победит, посадить своего  очередного «преемника» в 2024 году вряд ли получится</w:t>
            </w:r>
            <w:r w:rsidR="0032677B">
              <w:rPr>
                <w:rFonts w:ascii="Arial Narrow" w:hAnsi="Arial Narrow"/>
                <w:sz w:val="20"/>
                <w:szCs w:val="20"/>
              </w:rPr>
              <w:t xml:space="preserve">, весь срок он будет «хромой уткой», грызня в российских верхах будет такая, что нам всем не поздоровится. Страшно предположить – Путин тоже может оказаться в тюрьме, повезет, если не в российской. </w:t>
            </w:r>
          </w:p>
          <w:p w:rsidR="0032677B" w:rsidRDefault="0032677B" w:rsidP="0032677B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 он может объявить себя пожизненным президентом</w:t>
            </w:r>
            <w:r w:rsidR="00325EF8">
              <w:rPr>
                <w:rFonts w:ascii="Arial Narrow" w:hAnsi="Arial Narrow"/>
                <w:sz w:val="20"/>
                <w:szCs w:val="20"/>
              </w:rPr>
              <w:t xml:space="preserve"> и Россия станет еще одной «северной кореей»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882F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25EF8" w:rsidRDefault="00642B8F" w:rsidP="00325EF8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32677B">
              <w:rPr>
                <w:rFonts w:ascii="Arial Narrow" w:hAnsi="Arial Narrow"/>
                <w:sz w:val="20"/>
                <w:szCs w:val="20"/>
              </w:rPr>
              <w:t xml:space="preserve">, может быть, наш народ опять </w:t>
            </w:r>
            <w:r w:rsidR="00325EF8">
              <w:rPr>
                <w:rFonts w:ascii="Arial Narrow" w:hAnsi="Arial Narrow"/>
                <w:sz w:val="20"/>
                <w:szCs w:val="20"/>
              </w:rPr>
              <w:t xml:space="preserve">невероятным образом </w:t>
            </w:r>
            <w:r w:rsidR="0032677B">
              <w:rPr>
                <w:rFonts w:ascii="Arial Narrow" w:hAnsi="Arial Narrow"/>
                <w:sz w:val="20"/>
                <w:szCs w:val="20"/>
              </w:rPr>
              <w:t>извернется, как в 1991</w:t>
            </w:r>
            <w:r w:rsidR="00325EF8">
              <w:rPr>
                <w:rFonts w:ascii="Arial Narrow" w:hAnsi="Arial Narrow"/>
                <w:sz w:val="20"/>
                <w:szCs w:val="20"/>
              </w:rPr>
              <w:t>, когда предательство государственных интересов членами КПСС и сотрудниками КГБ разорвало страну</w:t>
            </w:r>
            <w:r w:rsidR="002D64C8">
              <w:rPr>
                <w:rFonts w:ascii="Arial Narrow" w:hAnsi="Arial Narrow"/>
                <w:sz w:val="20"/>
                <w:szCs w:val="20"/>
              </w:rPr>
              <w:t>, и за властолюбие и корысть нескольких человек не придется платить слишком дорого</w:t>
            </w:r>
            <w:r w:rsidR="00325EF8">
              <w:rPr>
                <w:rFonts w:ascii="Arial Narrow" w:hAnsi="Arial Narrow"/>
                <w:sz w:val="20"/>
                <w:szCs w:val="20"/>
              </w:rPr>
              <w:t>.</w:t>
            </w:r>
            <w:r w:rsidR="00DD23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D64C8" w:rsidRDefault="00DD23B3" w:rsidP="00325EF8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23B3">
              <w:rPr>
                <w:rFonts w:ascii="Arial Narrow" w:hAnsi="Arial Narrow"/>
                <w:b/>
                <w:sz w:val="20"/>
                <w:szCs w:val="20"/>
              </w:rPr>
              <w:t xml:space="preserve">Расшифровка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современных российских «понятий»</w:t>
            </w:r>
          </w:p>
          <w:p w:rsidR="00F55985" w:rsidRPr="00F55985" w:rsidRDefault="00DD23B3" w:rsidP="006E37DD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Многие люди говорят, не задумываясь о смысле произнесенного, например:</w:t>
            </w:r>
            <w:r w:rsidR="006E37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«диктатура закона», оглашенная Путиным, в переводе на научно-народный означает – авторитарный, антидемократический </w:t>
            </w:r>
            <w:r w:rsidR="006E37DD">
              <w:rPr>
                <w:rFonts w:ascii="Arial Narrow" w:hAnsi="Arial Narrow"/>
                <w:sz w:val="20"/>
                <w:szCs w:val="20"/>
              </w:rPr>
              <w:t>режим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правления и «закон тайга – медведь хозяин</w:t>
            </w:r>
            <w:r w:rsidR="008B6530">
              <w:rPr>
                <w:rFonts w:ascii="Arial Narrow" w:hAnsi="Arial Narrow"/>
                <w:sz w:val="20"/>
                <w:szCs w:val="20"/>
              </w:rPr>
              <w:t>»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11759E">
              <w:rPr>
                <w:rFonts w:ascii="Arial Narrow" w:hAnsi="Arial Narrow"/>
                <w:sz w:val="20"/>
                <w:szCs w:val="20"/>
              </w:rPr>
              <w:t>«дерьмократия» - автор неизвестен, но он посчитал равнозначными понятия «демос» (в переводе с греч. –</w:t>
            </w:r>
            <w:r w:rsidR="008B65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759E">
              <w:rPr>
                <w:rFonts w:ascii="Arial Narrow" w:hAnsi="Arial Narrow"/>
                <w:sz w:val="20"/>
                <w:szCs w:val="20"/>
              </w:rPr>
              <w:t xml:space="preserve">народ) и </w:t>
            </w:r>
            <w:r w:rsidR="008B6530">
              <w:rPr>
                <w:rFonts w:ascii="Arial Narrow" w:hAnsi="Arial Narrow"/>
                <w:sz w:val="20"/>
                <w:szCs w:val="20"/>
              </w:rPr>
              <w:t>«</w:t>
            </w:r>
            <w:r w:rsidR="0011759E">
              <w:rPr>
                <w:rFonts w:ascii="Arial Narrow" w:hAnsi="Arial Narrow"/>
                <w:sz w:val="20"/>
                <w:szCs w:val="20"/>
              </w:rPr>
              <w:t>дерьмо</w:t>
            </w:r>
            <w:r w:rsidR="008B6530">
              <w:rPr>
                <w:rFonts w:ascii="Arial Narrow" w:hAnsi="Arial Narrow"/>
                <w:sz w:val="20"/>
                <w:szCs w:val="20"/>
              </w:rPr>
              <w:t>» и некотор</w:t>
            </w:r>
            <w:r w:rsidR="000E43BB">
              <w:rPr>
                <w:rFonts w:ascii="Arial Narrow" w:hAnsi="Arial Narrow"/>
                <w:sz w:val="20"/>
                <w:szCs w:val="20"/>
              </w:rPr>
              <w:t>ая часть народа</w:t>
            </w:r>
            <w:r w:rsidR="008B6530">
              <w:rPr>
                <w:rFonts w:ascii="Arial Narrow" w:hAnsi="Arial Narrow"/>
                <w:sz w:val="20"/>
                <w:szCs w:val="20"/>
              </w:rPr>
              <w:t xml:space="preserve"> рьяно с ним соглашаются;</w:t>
            </w:r>
            <w:r w:rsidR="000E43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6530">
              <w:rPr>
                <w:rFonts w:ascii="Arial Narrow" w:hAnsi="Arial Narrow"/>
                <w:sz w:val="20"/>
                <w:szCs w:val="20"/>
              </w:rPr>
              <w:t>«Есть Путин – есть Россия, нет Путина – нет России»</w:t>
            </w:r>
            <w:r w:rsidR="006E37DD">
              <w:rPr>
                <w:rFonts w:ascii="Arial Narrow" w:hAnsi="Arial Narrow"/>
                <w:sz w:val="20"/>
                <w:szCs w:val="20"/>
              </w:rPr>
              <w:t>(</w:t>
            </w:r>
            <w:r w:rsidR="008B6530">
              <w:rPr>
                <w:rFonts w:ascii="Arial Narrow" w:hAnsi="Arial Narrow"/>
                <w:sz w:val="20"/>
                <w:szCs w:val="20"/>
              </w:rPr>
              <w:t>автор Володин</w:t>
            </w:r>
            <w:r w:rsidR="006E37DD">
              <w:rPr>
                <w:rFonts w:ascii="Arial Narrow" w:hAnsi="Arial Narrow"/>
                <w:sz w:val="20"/>
                <w:szCs w:val="20"/>
              </w:rPr>
              <w:t>)</w:t>
            </w:r>
            <w:r w:rsidR="008B6530">
              <w:rPr>
                <w:rFonts w:ascii="Arial Narrow" w:hAnsi="Arial Narrow"/>
                <w:sz w:val="20"/>
                <w:szCs w:val="20"/>
              </w:rPr>
              <w:t xml:space="preserve"> – доведенная до логического окончания </w:t>
            </w:r>
            <w:r w:rsidR="006C4070">
              <w:rPr>
                <w:rFonts w:ascii="Arial Narrow" w:hAnsi="Arial Narrow"/>
                <w:sz w:val="20"/>
                <w:szCs w:val="20"/>
              </w:rPr>
              <w:t xml:space="preserve">часть </w:t>
            </w:r>
            <w:r w:rsidR="008B6530">
              <w:rPr>
                <w:rFonts w:ascii="Arial Narrow" w:hAnsi="Arial Narrow"/>
                <w:sz w:val="20"/>
                <w:szCs w:val="20"/>
              </w:rPr>
              <w:t>советск</w:t>
            </w:r>
            <w:r w:rsidR="006C4070">
              <w:rPr>
                <w:rFonts w:ascii="Arial Narrow" w:hAnsi="Arial Narrow"/>
                <w:sz w:val="20"/>
                <w:szCs w:val="20"/>
              </w:rPr>
              <w:t>ой</w:t>
            </w:r>
            <w:r w:rsidR="008B6530">
              <w:rPr>
                <w:rFonts w:ascii="Arial Narrow" w:hAnsi="Arial Narrow"/>
                <w:sz w:val="20"/>
                <w:szCs w:val="20"/>
              </w:rPr>
              <w:t xml:space="preserve"> пословиц</w:t>
            </w:r>
            <w:r w:rsidR="006C4070">
              <w:rPr>
                <w:rFonts w:ascii="Arial Narrow" w:hAnsi="Arial Narrow"/>
                <w:sz w:val="20"/>
                <w:szCs w:val="20"/>
              </w:rPr>
              <w:t>ы</w:t>
            </w:r>
            <w:r w:rsidR="008B6530">
              <w:rPr>
                <w:rFonts w:ascii="Arial Narrow" w:hAnsi="Arial Narrow"/>
                <w:sz w:val="20"/>
                <w:szCs w:val="20"/>
              </w:rPr>
              <w:t xml:space="preserve"> «Я начальник, ты –</w:t>
            </w:r>
            <w:r w:rsidR="006C40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6530">
              <w:rPr>
                <w:rFonts w:ascii="Arial Narrow" w:hAnsi="Arial Narrow"/>
                <w:sz w:val="20"/>
                <w:szCs w:val="20"/>
              </w:rPr>
              <w:t>дурак</w:t>
            </w:r>
            <w:r w:rsidR="006C4070">
              <w:rPr>
                <w:rFonts w:ascii="Arial Narrow" w:hAnsi="Arial Narrow"/>
                <w:sz w:val="20"/>
                <w:szCs w:val="20"/>
              </w:rPr>
              <w:t>»</w:t>
            </w:r>
            <w:r w:rsidR="008B653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C4070">
              <w:rPr>
                <w:rFonts w:ascii="Arial Narrow" w:hAnsi="Arial Narrow"/>
                <w:sz w:val="20"/>
                <w:szCs w:val="20"/>
              </w:rPr>
              <w:t>пословица имеет продолжение «</w:t>
            </w:r>
            <w:r w:rsidR="008B6530">
              <w:rPr>
                <w:rFonts w:ascii="Arial Narrow" w:hAnsi="Arial Narrow"/>
                <w:sz w:val="20"/>
                <w:szCs w:val="20"/>
              </w:rPr>
              <w:t>ты начальник – я дурак»</w:t>
            </w:r>
            <w:r w:rsidR="000E43BB">
              <w:rPr>
                <w:rFonts w:ascii="Arial Narrow" w:hAnsi="Arial Narrow"/>
                <w:sz w:val="20"/>
                <w:szCs w:val="20"/>
              </w:rPr>
              <w:t xml:space="preserve">; выражение «либераст» в переводе </w:t>
            </w:r>
            <w:r w:rsidR="0007536D">
              <w:rPr>
                <w:rFonts w:ascii="Arial Narrow" w:hAnsi="Arial Narrow"/>
                <w:sz w:val="20"/>
                <w:szCs w:val="20"/>
              </w:rPr>
              <w:t>с</w:t>
            </w:r>
            <w:r w:rsidR="00F57CE0">
              <w:rPr>
                <w:rFonts w:ascii="Arial Narrow" w:hAnsi="Arial Narrow"/>
                <w:sz w:val="20"/>
                <w:szCs w:val="20"/>
              </w:rPr>
              <w:t xml:space="preserve"> латинского выглядит странно</w:t>
            </w:r>
            <w:r w:rsidR="0007536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57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536D">
              <w:rPr>
                <w:rFonts w:ascii="Arial Narrow" w:hAnsi="Arial Narrow"/>
                <w:sz w:val="20"/>
                <w:szCs w:val="20"/>
              </w:rPr>
              <w:t>многозначительно и не окончено</w:t>
            </w:r>
            <w:r w:rsidR="006E37DD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07536D">
              <w:rPr>
                <w:rFonts w:ascii="Arial Narrow" w:hAnsi="Arial Narrow"/>
                <w:sz w:val="20"/>
                <w:szCs w:val="20"/>
              </w:rPr>
              <w:t xml:space="preserve"> либо рукопись либо свободный человек, </w:t>
            </w:r>
            <w:r w:rsidR="00F57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536D">
              <w:rPr>
                <w:rFonts w:ascii="Arial Narrow" w:hAnsi="Arial Narrow"/>
                <w:sz w:val="20"/>
                <w:szCs w:val="20"/>
              </w:rPr>
              <w:t xml:space="preserve">либо </w:t>
            </w:r>
            <w:r w:rsidR="00F57CE0">
              <w:rPr>
                <w:rFonts w:ascii="Arial Narrow" w:hAnsi="Arial Narrow"/>
                <w:sz w:val="20"/>
                <w:szCs w:val="20"/>
              </w:rPr>
              <w:t>«</w:t>
            </w:r>
            <w:r w:rsidR="000E43BB" w:rsidRPr="000E43BB">
              <w:rPr>
                <w:rFonts w:ascii="Arial Narrow" w:hAnsi="Arial Narrow" w:cs="Arial"/>
                <w:sz w:val="20"/>
                <w:szCs w:val="20"/>
              </w:rPr>
              <w:t>староиталийский бог оплодотворения</w:t>
            </w:r>
            <w:r w:rsidR="0007536D">
              <w:rPr>
                <w:rFonts w:ascii="Arial Narrow" w:hAnsi="Arial Narrow" w:cs="Arial"/>
                <w:sz w:val="20"/>
                <w:szCs w:val="20"/>
              </w:rPr>
              <w:t xml:space="preserve">», и есть неопределенное </w:t>
            </w:r>
            <w:r w:rsidR="0007536D">
              <w:rPr>
                <w:rFonts w:ascii="Arial Narrow" w:hAnsi="Arial Narrow" w:cs="Arial"/>
                <w:sz w:val="20"/>
                <w:szCs w:val="20"/>
                <w:lang w:val="en-US"/>
              </w:rPr>
              <w:t>ast</w:t>
            </w:r>
            <w:r w:rsidR="0007536D" w:rsidRPr="0007536D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="00F57C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536D"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F57CE0">
              <w:rPr>
                <w:rFonts w:ascii="Arial Narrow" w:hAnsi="Arial Narrow" w:cs="Arial"/>
                <w:sz w:val="20"/>
                <w:szCs w:val="20"/>
              </w:rPr>
              <w:t>если»</w:t>
            </w:r>
            <w:r w:rsidR="0007536D">
              <w:rPr>
                <w:rFonts w:ascii="Arial Narrow" w:hAnsi="Arial Narrow" w:cs="Arial"/>
                <w:sz w:val="20"/>
                <w:szCs w:val="20"/>
              </w:rPr>
              <w:t>…</w:t>
            </w:r>
            <w:r w:rsidR="000E43BB" w:rsidRPr="000E43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536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E37DD">
              <w:rPr>
                <w:rFonts w:ascii="Arial Narrow" w:hAnsi="Arial Narrow" w:cs="Arial"/>
                <w:sz w:val="20"/>
                <w:szCs w:val="20"/>
              </w:rPr>
              <w:t>Володин</w:t>
            </w:r>
            <w:r w:rsidR="0007536D">
              <w:rPr>
                <w:rFonts w:ascii="Arial Narrow" w:hAnsi="Arial Narrow" w:cs="Arial"/>
                <w:sz w:val="20"/>
                <w:szCs w:val="20"/>
              </w:rPr>
              <w:t xml:space="preserve"> прав – </w:t>
            </w:r>
            <w:r w:rsidR="009E4FA4">
              <w:rPr>
                <w:rFonts w:ascii="Arial Narrow" w:hAnsi="Arial Narrow" w:cs="Arial"/>
                <w:sz w:val="20"/>
                <w:szCs w:val="20"/>
              </w:rPr>
              <w:t>рус</w:t>
            </w:r>
            <w:r w:rsidR="00A37312">
              <w:rPr>
                <w:rFonts w:ascii="Arial Narrow" w:hAnsi="Arial Narrow" w:cs="Arial"/>
                <w:sz w:val="20"/>
                <w:szCs w:val="20"/>
              </w:rPr>
              <w:t>с</w:t>
            </w:r>
            <w:r w:rsidR="009E4FA4">
              <w:rPr>
                <w:rFonts w:ascii="Arial Narrow" w:hAnsi="Arial Narrow" w:cs="Arial"/>
                <w:sz w:val="20"/>
                <w:szCs w:val="20"/>
              </w:rPr>
              <w:t>кие</w:t>
            </w:r>
            <w:r w:rsidR="0007536D">
              <w:rPr>
                <w:rFonts w:ascii="Arial Narrow" w:hAnsi="Arial Narrow" w:cs="Arial"/>
                <w:sz w:val="20"/>
                <w:szCs w:val="20"/>
              </w:rPr>
              <w:t xml:space="preserve"> либералы то пи</w:t>
            </w:r>
            <w:r w:rsidR="009E4FA4">
              <w:rPr>
                <w:rFonts w:ascii="Arial Narrow" w:hAnsi="Arial Narrow" w:cs="Arial"/>
                <w:sz w:val="20"/>
                <w:szCs w:val="20"/>
              </w:rPr>
              <w:t>ш</w:t>
            </w:r>
            <w:r w:rsidR="0007536D">
              <w:rPr>
                <w:rFonts w:ascii="Arial Narrow" w:hAnsi="Arial Narrow"/>
                <w:sz w:val="20"/>
                <w:szCs w:val="20"/>
              </w:rPr>
              <w:t>ут программы</w:t>
            </w:r>
            <w:r w:rsidR="009E4FA4">
              <w:rPr>
                <w:rFonts w:ascii="Arial Narrow" w:hAnsi="Arial Narrow"/>
                <w:sz w:val="20"/>
                <w:szCs w:val="20"/>
              </w:rPr>
              <w:t>, то в загуле.</w:t>
            </w:r>
            <w:r w:rsidR="00325EF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82F9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26EC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F49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A35972" w:rsidRDefault="00A35972" w:rsidP="001F7794">
      <w:pPr>
        <w:rPr>
          <w:sz w:val="8"/>
          <w:szCs w:val="8"/>
        </w:rPr>
      </w:pPr>
    </w:p>
    <w:tbl>
      <w:tblPr>
        <w:tblpPr w:leftFromText="180" w:rightFromText="180" w:vertAnchor="text" w:horzAnchor="margin" w:tblpX="392" w:tblpY="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8"/>
      </w:tblGrid>
      <w:tr w:rsidR="00A35972" w:rsidTr="00F72C17">
        <w:trPr>
          <w:trHeight w:val="323"/>
        </w:trPr>
        <w:tc>
          <w:tcPr>
            <w:tcW w:w="10548" w:type="dxa"/>
          </w:tcPr>
          <w:p w:rsidR="00A35972" w:rsidRPr="00A35972" w:rsidRDefault="00A35972" w:rsidP="00FD5FAB">
            <w:pPr>
              <w:rPr>
                <w:sz w:val="8"/>
                <w:szCs w:val="8"/>
              </w:rPr>
            </w:pPr>
            <w:r w:rsidRPr="00A35972">
              <w:rPr>
                <w:rFonts w:ascii="Arial Black" w:hAnsi="Arial Black"/>
                <w:sz w:val="18"/>
              </w:rPr>
              <w:lastRenderedPageBreak/>
              <w:t>N</w:t>
            </w:r>
            <w:r w:rsidR="00FD5FAB">
              <w:rPr>
                <w:rFonts w:ascii="Arial Black" w:hAnsi="Arial Black"/>
                <w:sz w:val="18"/>
              </w:rPr>
              <w:t xml:space="preserve"> 3</w:t>
            </w:r>
            <w:r w:rsidRPr="00A35972">
              <w:rPr>
                <w:rFonts w:ascii="Arial Black" w:hAnsi="Arial Black"/>
              </w:rPr>
              <w:t xml:space="preserve"> (1</w:t>
            </w:r>
            <w:r w:rsidR="00FD5FAB">
              <w:rPr>
                <w:rFonts w:ascii="Arial Black" w:hAnsi="Arial Black"/>
              </w:rPr>
              <w:t>52</w:t>
            </w:r>
            <w:r w:rsidRPr="00A35972">
              <w:rPr>
                <w:rFonts w:ascii="Arial Black" w:hAnsi="Arial Black"/>
              </w:rPr>
              <w:t xml:space="preserve">)  </w:t>
            </w:r>
            <w:r w:rsidR="00024D2A">
              <w:rPr>
                <w:rFonts w:ascii="Arial Black" w:hAnsi="Arial Black"/>
              </w:rPr>
              <w:t>ма</w:t>
            </w:r>
            <w:r w:rsidR="004C503B">
              <w:rPr>
                <w:rFonts w:ascii="Arial Black" w:hAnsi="Arial Black"/>
              </w:rPr>
              <w:t>й</w:t>
            </w:r>
            <w:r w:rsidRPr="00A35972">
              <w:rPr>
                <w:rFonts w:ascii="Arial Black" w:hAnsi="Arial Black"/>
              </w:rPr>
              <w:t xml:space="preserve">  201</w:t>
            </w:r>
            <w:r w:rsidR="00FD5FAB">
              <w:rPr>
                <w:rFonts w:ascii="Arial Black" w:hAnsi="Arial Black"/>
              </w:rPr>
              <w:t>7</w:t>
            </w:r>
            <w:r w:rsidRPr="00A35972">
              <w:rPr>
                <w:rFonts w:ascii="Arial Black" w:hAnsi="Arial Black"/>
              </w:rPr>
              <w:t xml:space="preserve"> г.</w:t>
            </w:r>
            <w:r w:rsidR="006A3F69">
              <w:rPr>
                <w:rFonts w:ascii="Arial Black" w:hAnsi="Arial Black"/>
              </w:rPr>
              <w:t xml:space="preserve">          </w:t>
            </w:r>
            <w:r w:rsidR="005F1B83">
              <w:rPr>
                <w:rFonts w:ascii="Arial Black" w:hAnsi="Arial Black"/>
              </w:rPr>
              <w:t xml:space="preserve">      права человека</w:t>
            </w:r>
            <w:r w:rsidR="000D3DAA">
              <w:rPr>
                <w:rFonts w:ascii="Arial Black" w:hAnsi="Arial Black"/>
              </w:rPr>
              <w:t xml:space="preserve">       </w:t>
            </w:r>
            <w:r w:rsidR="000D3DAA" w:rsidRPr="00A35972">
              <w:rPr>
                <w:rFonts w:ascii="Arial Black" w:hAnsi="Arial Black"/>
              </w:rPr>
              <w:t xml:space="preserve"> </w:t>
            </w:r>
            <w:r w:rsidRPr="00A35972">
              <w:rPr>
                <w:rFonts w:ascii="Arial Black" w:hAnsi="Arial Black"/>
              </w:rPr>
              <w:t>ЧЕСТНЫЙ ВЫБОР с.3</w:t>
            </w:r>
          </w:p>
        </w:tc>
      </w:tr>
    </w:tbl>
    <w:p w:rsidR="00BD0549" w:rsidRPr="00BD0549" w:rsidRDefault="00BD0549" w:rsidP="00BD0549">
      <w:pPr>
        <w:rPr>
          <w:vanish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2410"/>
        <w:gridCol w:w="2720"/>
      </w:tblGrid>
      <w:tr w:rsidR="001F7794" w:rsidTr="009439B7">
        <w:trPr>
          <w:cantSplit/>
          <w:trHeight w:val="11464"/>
        </w:trPr>
        <w:tc>
          <w:tcPr>
            <w:tcW w:w="5352" w:type="dxa"/>
          </w:tcPr>
          <w:p w:rsidR="008946AE" w:rsidRPr="006A3F69" w:rsidRDefault="008946AE" w:rsidP="005F1B83">
            <w:pPr>
              <w:ind w:firstLine="283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D5FAB" w:rsidRDefault="00FD5FAB" w:rsidP="00040081">
            <w:pPr>
              <w:ind w:firstLine="142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FD5FAB">
              <w:rPr>
                <w:rFonts w:ascii="Arial Narrow" w:hAnsi="Arial Narrow"/>
                <w:b/>
                <w:bCs/>
                <w:i/>
                <w:iCs/>
              </w:rPr>
              <w:t xml:space="preserve">26 марта 2017 года </w:t>
            </w:r>
          </w:p>
          <w:p w:rsidR="009712E3" w:rsidRDefault="00A75159" w:rsidP="009712E3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5FAB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="00FD5FAB">
              <w:rPr>
                <w:rFonts w:ascii="Arial Narrow" w:hAnsi="Arial Narrow"/>
                <w:sz w:val="20"/>
                <w:szCs w:val="20"/>
              </w:rPr>
              <w:t>26 марта это</w:t>
            </w:r>
            <w:r w:rsidR="006E37DD">
              <w:rPr>
                <w:rFonts w:ascii="Arial Narrow" w:hAnsi="Arial Narrow"/>
                <w:sz w:val="20"/>
                <w:szCs w:val="20"/>
              </w:rPr>
              <w:t>го</w:t>
            </w:r>
            <w:r w:rsidR="00FD5FAB">
              <w:rPr>
                <w:rFonts w:ascii="Arial Narrow" w:hAnsi="Arial Narrow"/>
                <w:sz w:val="20"/>
                <w:szCs w:val="20"/>
              </w:rPr>
              <w:t xml:space="preserve"> года неожиданно для всех по призыву Фонда борьбы с коррупцией и Навального </w:t>
            </w:r>
            <w:r w:rsidR="00DD23B3">
              <w:rPr>
                <w:rFonts w:ascii="Arial Narrow" w:hAnsi="Arial Narrow"/>
                <w:sz w:val="20"/>
                <w:szCs w:val="20"/>
              </w:rPr>
              <w:t xml:space="preserve">на улицы 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82 </w:t>
            </w:r>
            <w:r w:rsidR="00DD23B3">
              <w:rPr>
                <w:rFonts w:ascii="Arial Narrow" w:hAnsi="Arial Narrow"/>
                <w:sz w:val="20"/>
                <w:szCs w:val="20"/>
              </w:rPr>
              <w:t>городов вышли</w:t>
            </w:r>
            <w:r w:rsidR="006E37DD">
              <w:rPr>
                <w:rFonts w:ascii="Arial Narrow" w:hAnsi="Arial Narrow"/>
                <w:sz w:val="20"/>
                <w:szCs w:val="20"/>
              </w:rPr>
              <w:t xml:space="preserve"> люди с лозунгами против коррупции. </w:t>
            </w:r>
            <w:r w:rsidR="009712E3">
              <w:rPr>
                <w:rFonts w:ascii="Arial Narrow" w:hAnsi="Arial Narrow"/>
                <w:sz w:val="20"/>
                <w:szCs w:val="20"/>
              </w:rPr>
              <w:t>Также неожиданно в акциях преобладала молодежь</w:t>
            </w:r>
            <w:r w:rsidR="00F14F78">
              <w:rPr>
                <w:rFonts w:ascii="Arial Narrow" w:hAnsi="Arial Narrow"/>
                <w:sz w:val="20"/>
                <w:szCs w:val="20"/>
              </w:rPr>
              <w:t>.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37DD">
              <w:rPr>
                <w:rFonts w:ascii="Arial Narrow" w:hAnsi="Arial Narrow"/>
                <w:sz w:val="20"/>
                <w:szCs w:val="20"/>
              </w:rPr>
              <w:t xml:space="preserve">В некоторых </w:t>
            </w:r>
            <w:r w:rsidR="00F14F78">
              <w:rPr>
                <w:rFonts w:ascii="Arial Narrow" w:hAnsi="Arial Narrow"/>
                <w:sz w:val="20"/>
                <w:szCs w:val="20"/>
              </w:rPr>
              <w:t>региона</w:t>
            </w:r>
            <w:r w:rsidR="009712E3">
              <w:rPr>
                <w:rFonts w:ascii="Arial Narrow" w:hAnsi="Arial Narrow"/>
                <w:sz w:val="20"/>
                <w:szCs w:val="20"/>
              </w:rPr>
              <w:t>х</w:t>
            </w:r>
            <w:r w:rsidR="006E37DD">
              <w:rPr>
                <w:rFonts w:ascii="Arial Narrow" w:hAnsi="Arial Narrow"/>
                <w:sz w:val="20"/>
                <w:szCs w:val="20"/>
              </w:rPr>
              <w:t xml:space="preserve"> власти </w:t>
            </w:r>
            <w:r w:rsidR="00F14F78">
              <w:rPr>
                <w:rFonts w:ascii="Arial Narrow" w:hAnsi="Arial Narrow"/>
                <w:sz w:val="20"/>
                <w:szCs w:val="20"/>
              </w:rPr>
              <w:t xml:space="preserve">согласовали </w:t>
            </w:r>
            <w:r w:rsidR="006E37DD">
              <w:rPr>
                <w:rFonts w:ascii="Arial Narrow" w:hAnsi="Arial Narrow"/>
                <w:sz w:val="20"/>
                <w:szCs w:val="20"/>
              </w:rPr>
              <w:t>акции, но в большинстве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 городов, </w:t>
            </w:r>
            <w:r w:rsidR="00F14F78">
              <w:rPr>
                <w:rFonts w:ascii="Arial Narrow" w:hAnsi="Arial Narrow"/>
                <w:sz w:val="20"/>
                <w:szCs w:val="20"/>
              </w:rPr>
              <w:t>видимо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, местные власти </w:t>
            </w:r>
            <w:r w:rsidR="00F14F78">
              <w:rPr>
                <w:rFonts w:ascii="Arial Narrow" w:hAnsi="Arial Narrow"/>
                <w:sz w:val="20"/>
                <w:szCs w:val="20"/>
              </w:rPr>
              <w:t xml:space="preserve">решили </w:t>
            </w:r>
            <w:r w:rsidR="009712E3">
              <w:rPr>
                <w:rFonts w:ascii="Arial Narrow" w:hAnsi="Arial Narrow"/>
                <w:sz w:val="20"/>
                <w:szCs w:val="20"/>
              </w:rPr>
              <w:t>выступи</w:t>
            </w:r>
            <w:r w:rsidR="00F14F78">
              <w:rPr>
                <w:rFonts w:ascii="Arial Narrow" w:hAnsi="Arial Narrow"/>
                <w:sz w:val="20"/>
                <w:szCs w:val="20"/>
              </w:rPr>
              <w:t>ть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 в защиту коррупции, запретив народу высказывать свои убеждения публично.</w:t>
            </w:r>
          </w:p>
          <w:p w:rsidR="0072615F" w:rsidRDefault="00B26353" w:rsidP="0072615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Такие запреты местных </w:t>
            </w:r>
            <w:r w:rsidR="009712E3">
              <w:rPr>
                <w:rFonts w:ascii="Arial Narrow" w:hAnsi="Arial Narrow"/>
                <w:sz w:val="20"/>
                <w:szCs w:val="20"/>
              </w:rPr>
              <w:t>власт</w:t>
            </w:r>
            <w:r>
              <w:rPr>
                <w:rFonts w:ascii="Arial Narrow" w:hAnsi="Arial Narrow"/>
                <w:sz w:val="20"/>
                <w:szCs w:val="20"/>
              </w:rPr>
              <w:t xml:space="preserve">ей 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поддержала своими действиями </w:t>
            </w:r>
            <w:r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="009712E3">
              <w:rPr>
                <w:rFonts w:ascii="Arial Narrow" w:hAnsi="Arial Narrow"/>
                <w:sz w:val="20"/>
                <w:szCs w:val="20"/>
              </w:rPr>
              <w:t>полиция</w:t>
            </w:r>
            <w:r>
              <w:rPr>
                <w:rFonts w:ascii="Arial Narrow" w:hAnsi="Arial Narrow"/>
                <w:sz w:val="20"/>
                <w:szCs w:val="20"/>
              </w:rPr>
              <w:t>. З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а один день, как писали СМИ, </w:t>
            </w:r>
            <w:r w:rsidR="0072615F">
              <w:rPr>
                <w:rFonts w:ascii="Arial Narrow" w:hAnsi="Arial Narrow"/>
                <w:sz w:val="20"/>
                <w:szCs w:val="20"/>
              </w:rPr>
              <w:t>в стране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 было задержано больше людей, вышедших на антикоррупционную акцию, чем осуждено коррупционеров за год. </w:t>
            </w:r>
          </w:p>
          <w:p w:rsidR="0072615F" w:rsidRDefault="0072615F" w:rsidP="0072615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Кургане известно о 9 задержанных.</w:t>
            </w:r>
            <w:r w:rsidR="009712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14F78" w:rsidRDefault="00F14F78" w:rsidP="0072615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Как трафаретно штамповались дела и свидетельства буковка в буковку с ошибками в тексте разными бажиными, быковыми, ющенками, - расписано на нашем сайте </w:t>
            </w:r>
            <w:r w:rsidRPr="00F14F78">
              <w:rPr>
                <w:rFonts w:ascii="Arial Narrow" w:hAnsi="Arial Narrow"/>
                <w:sz w:val="20"/>
                <w:szCs w:val="20"/>
              </w:rPr>
              <w:t>http://5ugolok.ru/</w:t>
            </w:r>
          </w:p>
          <w:p w:rsidR="00AC7000" w:rsidRDefault="00AC7000" w:rsidP="0072615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задержаниях Курганская область и ее правоохранительные органы тоже отличились. Первыми задержали двух глухонемых, мать и сына, их продержали в подвале отделения 8 часов и дополнительно составили протоколы о неподчинении законным требованиям полиции и сопротивлении.  </w:t>
            </w:r>
            <w:r w:rsidR="00F14F78">
              <w:rPr>
                <w:rFonts w:ascii="Arial Narrow" w:hAnsi="Arial Narrow"/>
                <w:sz w:val="20"/>
                <w:szCs w:val="20"/>
              </w:rPr>
              <w:t>Двоих пом</w:t>
            </w:r>
            <w:r w:rsidR="00DA5374">
              <w:rPr>
                <w:rFonts w:ascii="Arial Narrow" w:hAnsi="Arial Narrow"/>
                <w:sz w:val="20"/>
                <w:szCs w:val="20"/>
              </w:rPr>
              <w:t>е</w:t>
            </w:r>
            <w:r w:rsidR="00F14F78">
              <w:rPr>
                <w:rFonts w:ascii="Arial Narrow" w:hAnsi="Arial Narrow"/>
                <w:sz w:val="20"/>
                <w:szCs w:val="20"/>
              </w:rPr>
              <w:t>стили в спецприёмник, кишащий клопами, и Облздрав в этом не нашёл нарушений.</w:t>
            </w:r>
          </w:p>
          <w:p w:rsidR="0072615F" w:rsidRDefault="0072615F" w:rsidP="0072615F">
            <w:pPr>
              <w:ind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некоторых постановлениях Курганского городского суда о вынесении штрафов, написано,</w:t>
            </w:r>
            <w:r w:rsidR="006E37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615F">
              <w:rPr>
                <w:rFonts w:ascii="Arial Narrow" w:hAnsi="Arial Narrow" w:cs="Arial"/>
                <w:sz w:val="20"/>
                <w:szCs w:val="20"/>
              </w:rPr>
              <w:t xml:space="preserve">что </w:t>
            </w:r>
            <w:r>
              <w:rPr>
                <w:rFonts w:ascii="Arial Narrow" w:hAnsi="Arial Narrow" w:cs="Arial"/>
                <w:sz w:val="20"/>
                <w:szCs w:val="20"/>
              </w:rPr>
              <w:t>к</w:t>
            </w:r>
            <w:r w:rsidRPr="0072615F">
              <w:rPr>
                <w:rFonts w:ascii="Arial Narrow" w:hAnsi="Arial Narrow" w:cs="Arial"/>
                <w:sz w:val="20"/>
                <w:szCs w:val="20"/>
              </w:rPr>
              <w:t>онституционные свободы (ст.31) не могут быть безграничными, ограничение этих свобод возможно  в конституционно значимых целях (при этом  ссыла</w:t>
            </w:r>
            <w:r>
              <w:rPr>
                <w:rFonts w:ascii="Arial Narrow" w:hAnsi="Arial Narrow" w:cs="Arial"/>
                <w:sz w:val="20"/>
                <w:szCs w:val="20"/>
              </w:rPr>
              <w:t>ют</w:t>
            </w:r>
            <w:r w:rsidRPr="0072615F">
              <w:rPr>
                <w:rFonts w:ascii="Arial Narrow" w:hAnsi="Arial Narrow" w:cs="Arial"/>
                <w:sz w:val="20"/>
                <w:szCs w:val="20"/>
              </w:rPr>
              <w:t>ся на Европейскую Конвенцию</w:t>
            </w:r>
            <w:r w:rsidR="009200D8">
              <w:rPr>
                <w:rFonts w:ascii="Arial Narrow" w:hAnsi="Arial Narrow" w:cs="Arial"/>
                <w:sz w:val="20"/>
                <w:szCs w:val="20"/>
              </w:rPr>
              <w:t>, хотя защита коррупции в Конвенции не значится</w:t>
            </w:r>
            <w:r w:rsidRPr="0072615F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14F78">
              <w:rPr>
                <w:rFonts w:ascii="Arial Narrow" w:hAnsi="Arial Narrow" w:cs="Arial"/>
                <w:sz w:val="20"/>
                <w:szCs w:val="20"/>
              </w:rPr>
              <w:t xml:space="preserve">А </w:t>
            </w:r>
            <w:r w:rsidR="009200D8"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r w:rsidR="00F14F78">
              <w:rPr>
                <w:rFonts w:ascii="Arial Narrow" w:hAnsi="Arial Narrow" w:cs="Arial"/>
                <w:sz w:val="20"/>
                <w:szCs w:val="20"/>
              </w:rPr>
              <w:t>одно</w:t>
            </w:r>
            <w:r w:rsidR="009200D8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F14F78">
              <w:rPr>
                <w:rFonts w:ascii="Arial Narrow" w:hAnsi="Arial Narrow" w:cs="Arial"/>
                <w:sz w:val="20"/>
                <w:szCs w:val="20"/>
              </w:rPr>
              <w:t xml:space="preserve"> из судебных постановлений </w:t>
            </w:r>
            <w:r w:rsidR="009200D8">
              <w:rPr>
                <w:rFonts w:ascii="Arial Narrow" w:hAnsi="Arial Narrow" w:cs="Arial"/>
                <w:sz w:val="20"/>
                <w:szCs w:val="20"/>
              </w:rPr>
              <w:t xml:space="preserve">написано, что дело рассмотрел </w:t>
            </w:r>
            <w:r w:rsidR="001721FC">
              <w:rPr>
                <w:rFonts w:ascii="Arial Narrow" w:hAnsi="Arial Narrow" w:cs="Arial"/>
                <w:sz w:val="20"/>
                <w:szCs w:val="20"/>
              </w:rPr>
              <w:t>Д.В.</w:t>
            </w:r>
            <w:r w:rsidR="009200D8">
              <w:rPr>
                <w:rFonts w:ascii="Arial Narrow" w:hAnsi="Arial Narrow" w:cs="Arial"/>
                <w:sz w:val="20"/>
                <w:szCs w:val="20"/>
              </w:rPr>
              <w:t xml:space="preserve">Огрызков, а зканчивается тем, что подписала постановление судья </w:t>
            </w:r>
            <w:r w:rsidR="001721FC">
              <w:rPr>
                <w:rFonts w:ascii="Arial Narrow" w:hAnsi="Arial Narrow" w:cs="Arial"/>
                <w:sz w:val="20"/>
                <w:szCs w:val="20"/>
              </w:rPr>
              <w:t>А.В.</w:t>
            </w:r>
            <w:r w:rsidR="009200D8">
              <w:rPr>
                <w:rFonts w:ascii="Arial Narrow" w:hAnsi="Arial Narrow" w:cs="Arial"/>
                <w:sz w:val="20"/>
                <w:szCs w:val="20"/>
              </w:rPr>
              <w:t xml:space="preserve">Мельникова. То ли конвейерность сказалась, то ли вменяемость, гадайте сами. </w:t>
            </w:r>
          </w:p>
          <w:p w:rsidR="0072615F" w:rsidRDefault="0072615F" w:rsidP="0072615F">
            <w:pPr>
              <w:ind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Областной суд с городским согласился во всем</w:t>
            </w:r>
            <w:r w:rsidR="009200D8">
              <w:rPr>
                <w:rFonts w:ascii="Arial Narrow" w:hAnsi="Arial Narrow" w:cs="Arial"/>
                <w:sz w:val="20"/>
                <w:szCs w:val="20"/>
              </w:rPr>
              <w:t>, кроме одного дела</w:t>
            </w:r>
            <w:r>
              <w:rPr>
                <w:rFonts w:ascii="Arial Narrow" w:hAnsi="Arial Narrow" w:cs="Arial"/>
                <w:sz w:val="20"/>
                <w:szCs w:val="20"/>
              </w:rPr>
              <w:t>. Сумма штрафов от 5 до 10 тысяч.</w:t>
            </w:r>
            <w:r w:rsidR="00F14F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710DF" w:rsidRDefault="00214D84" w:rsidP="007710DF">
            <w:pPr>
              <w:ind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Собранных по всей стране (задержано около 2 тысяч человек)  таким образом денег, возможно, хватит на начало строительства домика для второй уточки </w:t>
            </w:r>
            <w:r w:rsidR="00B26353">
              <w:rPr>
                <w:rFonts w:ascii="Arial Narrow" w:hAnsi="Arial Narrow" w:cs="Arial"/>
                <w:sz w:val="20"/>
                <w:szCs w:val="20"/>
              </w:rPr>
              <w:t xml:space="preserve">премьера </w:t>
            </w:r>
            <w:r>
              <w:rPr>
                <w:rFonts w:ascii="Arial Narrow" w:hAnsi="Arial Narrow" w:cs="Arial"/>
                <w:sz w:val="20"/>
                <w:szCs w:val="20"/>
              </w:rPr>
              <w:t>Медведева.</w:t>
            </w:r>
          </w:p>
          <w:p w:rsidR="007710DF" w:rsidRPr="007710DF" w:rsidRDefault="007710DF" w:rsidP="007710DF">
            <w:pPr>
              <w:ind w:firstLine="142"/>
              <w:jc w:val="both"/>
              <w:rPr>
                <w:rFonts w:ascii="Arial Narrow" w:hAnsi="Arial Narrow"/>
                <w:b/>
              </w:rPr>
            </w:pPr>
            <w:r w:rsidRPr="007710DF">
              <w:rPr>
                <w:rFonts w:ascii="Arial Narrow" w:hAnsi="Arial Narrow"/>
                <w:b/>
              </w:rPr>
              <w:t>«А вы дустом пробовали?»</w:t>
            </w:r>
          </w:p>
          <w:p w:rsidR="007710DF" w:rsidRPr="00CD15EE" w:rsidRDefault="007710DF" w:rsidP="007710DF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 xml:space="preserve"> В марте 2017 года СМИ объявили о том, что Курганская область продолжает занимать  первое место  п</w:t>
            </w:r>
            <w:r w:rsidR="001721FC">
              <w:rPr>
                <w:rFonts w:ascii="Arial Narrow" w:hAnsi="Arial Narrow"/>
                <w:sz w:val="20"/>
                <w:szCs w:val="20"/>
              </w:rPr>
              <w:t xml:space="preserve">о смертности от рака в России. </w:t>
            </w:r>
            <w:r w:rsidRPr="00CD15EE">
              <w:rPr>
                <w:rFonts w:ascii="Arial Narrow" w:hAnsi="Arial Narrow"/>
                <w:sz w:val="20"/>
                <w:szCs w:val="20"/>
              </w:rPr>
              <w:t>В прошлом году на 100 000 населения диагностировано 474 случая рака. В остальной России он наблюдался на уровне 388 случаев на 100 тыс. населения.</w:t>
            </w:r>
          </w:p>
          <w:p w:rsidR="008E42DD" w:rsidRPr="00FD5FAB" w:rsidRDefault="007710DF" w:rsidP="00B913EE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>Первое место Курганской области по  смертности от онкологии</w:t>
            </w:r>
            <w:r w:rsidR="00B26353">
              <w:rPr>
                <w:rFonts w:ascii="Arial Narrow" w:hAnsi="Arial Narrow"/>
                <w:sz w:val="20"/>
                <w:szCs w:val="20"/>
              </w:rPr>
              <w:t>,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 скорее всего, объясняется 81 мес</w:t>
            </w:r>
            <w:r w:rsidR="00B913EE">
              <w:rPr>
                <w:rFonts w:ascii="Arial Narrow" w:hAnsi="Arial Narrow"/>
                <w:sz w:val="20"/>
                <w:szCs w:val="20"/>
              </w:rPr>
              <w:t xml:space="preserve">том по обеспеченности врачами, закрытием </w:t>
            </w:r>
            <w:r w:rsidRPr="00CD15EE">
              <w:rPr>
                <w:rFonts w:ascii="Arial Narrow" w:hAnsi="Arial Narrow"/>
                <w:sz w:val="20"/>
                <w:szCs w:val="20"/>
              </w:rPr>
              <w:t>фельдшерско-акушерских пунктов, больниц</w:t>
            </w:r>
            <w:r w:rsidR="00B913EE">
              <w:rPr>
                <w:rFonts w:ascii="Arial Narrow" w:hAnsi="Arial Narrow"/>
                <w:sz w:val="20"/>
                <w:szCs w:val="20"/>
              </w:rPr>
              <w:t>.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 Когда начался рост?  Покопавшись на официальных сайтах,  получим такую картину заболеваемости онкологией на 100 тыс. населения:</w:t>
            </w:r>
          </w:p>
        </w:tc>
        <w:tc>
          <w:tcPr>
            <w:tcW w:w="5130" w:type="dxa"/>
            <w:gridSpan w:val="2"/>
          </w:tcPr>
          <w:p w:rsidR="00670FC6" w:rsidRDefault="00670FC6" w:rsidP="005F1B83">
            <w:pPr>
              <w:ind w:firstLine="142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587128" w:rsidRPr="00CD15EE" w:rsidRDefault="00FD5FAB" w:rsidP="00587128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5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87128" w:rsidRPr="00CD15EE">
              <w:rPr>
                <w:rFonts w:ascii="Arial Narrow" w:hAnsi="Arial Narrow"/>
                <w:sz w:val="20"/>
                <w:szCs w:val="20"/>
              </w:rPr>
              <w:t>Что изменилось с 2000 года?</w:t>
            </w:r>
          </w:p>
          <w:p w:rsidR="00587128" w:rsidRDefault="00587128" w:rsidP="00587128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 xml:space="preserve">Тут можно сказать, что вот – население постарело – болеет больше. Но в 2000 году в Курганской области числилось 289 тыс. пенсионеров, а в 2016 – 293, 7 тысяч. Никак не получается списать на старость. </w:t>
            </w:r>
          </w:p>
          <w:p w:rsidR="007710DF" w:rsidRPr="00CD15EE" w:rsidRDefault="007710DF" w:rsidP="007710D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>Стали однозначно больше</w:t>
            </w:r>
            <w:r w:rsidR="005147BD">
              <w:rPr>
                <w:rFonts w:ascii="Arial Narrow" w:hAnsi="Arial Narrow"/>
                <w:sz w:val="20"/>
                <w:szCs w:val="20"/>
              </w:rPr>
              <w:t xml:space="preserve"> питаться не с подворья, а из магазинов</w:t>
            </w:r>
            <w:r w:rsidRPr="00CD15EE">
              <w:rPr>
                <w:rFonts w:ascii="Arial Narrow" w:hAnsi="Arial Narrow"/>
                <w:sz w:val="20"/>
                <w:szCs w:val="20"/>
              </w:rPr>
              <w:t>, значительно больше китайских товаров, химическим составом которых периодически пугают по телевизору</w:t>
            </w:r>
            <w:r w:rsidR="005147BD">
              <w:rPr>
                <w:rFonts w:ascii="Arial Narrow" w:hAnsi="Arial Narrow"/>
                <w:sz w:val="20"/>
                <w:szCs w:val="20"/>
              </w:rPr>
              <w:t>. Н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о  живущие в деревне, предпочитающие  натуральные продукты, валенки и кроличьи шапки, болеют так же,  как жители городов в китайских ботинках и куртках, воняющих всей химической промышленностью Китая.    </w:t>
            </w:r>
          </w:p>
          <w:p w:rsidR="001C49E7" w:rsidRPr="00CD15EE" w:rsidRDefault="001C49E7" w:rsidP="001C49E7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 xml:space="preserve">Экология, по официальным данным, тоже особо не изменилась, Курганская область всегда относилась к регионам с плохой экологией. У нас очень плохая вода, что объясняется как природными факторами, так и промышленными загрязнениями и массовыми загрязнениями ядохимикатами, удобрениями и нефтепродуктами. Плохое качество воздуха последние 30 лет объяснялось воздушным переносом от промышленных предприятий Челябинска и Свердловской области  и собственной промышленностью. Но курганская промышленность приказала долго жить, дымит, правда курганская ТЭЦ и котельные в районах. Так они </w:t>
            </w:r>
            <w:r w:rsidR="005147BD"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раньше дымили. Стало больше машин. Но тогда онкологии должно быть больше в городах-миллионниках.  Чего не наблюдается. </w:t>
            </w:r>
          </w:p>
          <w:p w:rsidR="001C49E7" w:rsidRPr="00CD15EE" w:rsidRDefault="001C49E7" w:rsidP="001C49E7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 xml:space="preserve">Что изменилось?  Есть два значительных изменения. </w:t>
            </w:r>
          </w:p>
          <w:p w:rsidR="001C49E7" w:rsidRPr="00CD15EE" w:rsidRDefault="001C49E7" w:rsidP="001C49E7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>1)Увеличивается территория  радиоактивного загрязнения по бассейнам рек Течи, Миасса, Исети и Тобола.  С 1946 года ПО «Маяк» планово сбрасывало свои отходы в реку Теч</w:t>
            </w:r>
            <w:r w:rsidR="005147BD">
              <w:rPr>
                <w:rFonts w:ascii="Arial Narrow" w:hAnsi="Arial Narrow"/>
                <w:sz w:val="20"/>
                <w:szCs w:val="20"/>
              </w:rPr>
              <w:t>а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,  потом была ядерная катастрофа 1957 года, </w:t>
            </w:r>
            <w:r w:rsidR="005147BD"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Pr="00CD15EE">
              <w:rPr>
                <w:rFonts w:ascii="Arial Narrow" w:hAnsi="Arial Narrow"/>
                <w:sz w:val="20"/>
                <w:szCs w:val="20"/>
              </w:rPr>
              <w:t>до сих пор «Маяк» штрафуют за нынешние сбросы</w:t>
            </w:r>
            <w:r w:rsidR="005147BD">
              <w:rPr>
                <w:rFonts w:ascii="Arial Narrow" w:hAnsi="Arial Narrow"/>
                <w:sz w:val="20"/>
                <w:szCs w:val="20"/>
              </w:rPr>
              <w:t xml:space="preserve">  в Течу</w:t>
            </w:r>
            <w:r w:rsidRPr="00CD15EE">
              <w:rPr>
                <w:rFonts w:ascii="Arial Narrow" w:hAnsi="Arial Narrow"/>
                <w:sz w:val="20"/>
                <w:szCs w:val="20"/>
              </w:rPr>
              <w:t>.  Вода всегда течет вниз, поэ</w:t>
            </w:r>
            <w:r w:rsidR="005147BD">
              <w:rPr>
                <w:rFonts w:ascii="Arial Narrow" w:hAnsi="Arial Narrow"/>
                <w:sz w:val="20"/>
                <w:szCs w:val="20"/>
              </w:rPr>
              <w:t>тому все, что накоплено, когда-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нибудь растворится в болотах Курганской области.  Но если причиной онкологических заболеваний является вода рек, то  и количество заболевших вблизи них должно быть значительно больше, чего не наблюдается. </w:t>
            </w:r>
          </w:p>
          <w:p w:rsidR="001C49E7" w:rsidRPr="00CD15EE" w:rsidRDefault="001C49E7" w:rsidP="001C49E7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>2) С 90-х  начали активную разведку урана в Курганской области, бурили преимущественно в Звериноголовском, Далматово, Шумихе.  С 2001 года ЗАО «Далур» начал добычу в Далматово, в 2004, и как то полуофициально – в Шумихе.  С 2001 года начался и рост онкологии в Курганской области.</w:t>
            </w:r>
            <w:r w:rsidR="00DB3D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 К сожалению, не удалось по открытым источникам узнать, как и где утилизируются ЗАО «Далур» отработанные растворы. Может, как ПО «Маяк» сливают в реку?   </w:t>
            </w:r>
          </w:p>
          <w:p w:rsidR="00E67CB2" w:rsidRPr="00040081" w:rsidRDefault="001C49E7" w:rsidP="00587128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 xml:space="preserve">Сейчас пытаются пробить разрешение на добычу в Звериноголовском на берегу реки Тобол. Судя по публикациям в местных СМИ, за добычу урана  встал  нынешний губернатор,  районная администрация (налоги, рабочие места), районный суд (видимо, в поддержку уважаемых людей из </w:t>
            </w:r>
          </w:p>
        </w:tc>
      </w:tr>
      <w:tr w:rsidR="00587128" w:rsidTr="009439B7">
        <w:trPr>
          <w:cantSplit/>
          <w:trHeight w:val="3393"/>
        </w:trPr>
        <w:tc>
          <w:tcPr>
            <w:tcW w:w="7762" w:type="dxa"/>
            <w:gridSpan w:val="2"/>
          </w:tcPr>
          <w:p w:rsidR="00587128" w:rsidRPr="006A3F69" w:rsidRDefault="00396FBE" w:rsidP="00396FBE">
            <w:pPr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 Narrow" w:hAnsi="Arial Narrow" w:cs="Arial"/>
                <w:b/>
                <w:noProof/>
                <w:sz w:val="8"/>
                <w:szCs w:val="8"/>
              </w:rPr>
              <w:drawing>
                <wp:inline distT="0" distB="0" distL="0" distR="0">
                  <wp:extent cx="4757776" cy="2338408"/>
                  <wp:effectExtent l="19050" t="0" r="4724" b="0"/>
                  <wp:docPr id="7" name="Рисунок 2" descr="\\LUDMILA-PC\share\1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UDMILA-PC\share\1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437" cy="234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587128" w:rsidRDefault="00396FBE" w:rsidP="005147BD">
            <w:pPr>
              <w:ind w:firstLine="142"/>
              <w:jc w:val="both"/>
              <w:rPr>
                <w:rFonts w:ascii="Arial Narrow" w:hAnsi="Arial Narrow"/>
                <w:sz w:val="8"/>
                <w:szCs w:val="8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 xml:space="preserve">администрации и «Далура»), часть жителей (будем работать, получать зарплату), часть с осторожностью относится к добыче урана.  Небольшая группа людей решительно против. Они собирают всякие бумаги, экспертизы, участвуют в общественных слушаниях, подают, как выразилось ЗНАК.сом «странные иски» в </w:t>
            </w:r>
            <w:r w:rsidR="005147BD">
              <w:rPr>
                <w:rFonts w:ascii="Arial Narrow" w:hAnsi="Arial Narrow"/>
                <w:sz w:val="20"/>
                <w:szCs w:val="20"/>
              </w:rPr>
              <w:t>разные</w:t>
            </w:r>
            <w:r w:rsidRPr="00CD15EE">
              <w:rPr>
                <w:rFonts w:ascii="Arial Narrow" w:hAnsi="Arial Narrow"/>
                <w:sz w:val="20"/>
                <w:szCs w:val="20"/>
              </w:rPr>
              <w:t xml:space="preserve"> суд</w:t>
            </w:r>
            <w:r w:rsidR="005147BD">
              <w:rPr>
                <w:rFonts w:ascii="Arial Narrow" w:hAnsi="Arial Narrow"/>
                <w:sz w:val="20"/>
                <w:szCs w:val="20"/>
              </w:rPr>
              <w:t>ы</w:t>
            </w:r>
            <w:r w:rsidRPr="00CD15EE">
              <w:rPr>
                <w:rFonts w:ascii="Arial Narrow" w:hAnsi="Arial Narrow"/>
                <w:sz w:val="20"/>
                <w:szCs w:val="20"/>
              </w:rPr>
              <w:t>. Ранее от разработки это месторождения отказались, так как по существующим нормативам добывать</w:t>
            </w:r>
            <w:r w:rsidR="00805AA4" w:rsidRPr="00CD15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3D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05AA4" w:rsidRPr="00CD15EE">
              <w:rPr>
                <w:rFonts w:ascii="Arial Narrow" w:hAnsi="Arial Narrow"/>
                <w:sz w:val="20"/>
                <w:szCs w:val="20"/>
              </w:rPr>
              <w:t xml:space="preserve">уран </w:t>
            </w:r>
            <w:r w:rsidR="00DB3D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05AA4" w:rsidRPr="00CD15EE">
              <w:rPr>
                <w:rFonts w:ascii="Arial Narrow" w:hAnsi="Arial Narrow"/>
                <w:sz w:val="20"/>
                <w:szCs w:val="20"/>
              </w:rPr>
              <w:t>методом</w:t>
            </w:r>
            <w:r w:rsidR="00DB3D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3D8E" w:rsidRPr="00CD15EE">
              <w:rPr>
                <w:rFonts w:ascii="Arial Narrow" w:hAnsi="Arial Narrow"/>
                <w:sz w:val="20"/>
                <w:szCs w:val="20"/>
              </w:rPr>
              <w:t>выще</w:t>
            </w:r>
            <w:r w:rsidR="00DB3D8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1F7794" w:rsidRDefault="001F7794" w:rsidP="001F7794"/>
    <w:tbl>
      <w:tblPr>
        <w:tblW w:w="0" w:type="auto"/>
        <w:tblInd w:w="96" w:type="dxa"/>
        <w:tblLayout w:type="fixed"/>
        <w:tblLook w:val="0000"/>
      </w:tblPr>
      <w:tblGrid>
        <w:gridCol w:w="10277"/>
      </w:tblGrid>
      <w:tr w:rsidR="001F7794" w:rsidTr="003763B3">
        <w:trPr>
          <w:cantSplit/>
          <w:trHeight w:val="343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Default="001F7794" w:rsidP="00A67248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с.4 ЧЕСТНЫЙ ВЫБОР         </w:t>
            </w:r>
            <w:r w:rsidR="006B6050">
              <w:rPr>
                <w:b w:val="0"/>
              </w:rPr>
              <w:t xml:space="preserve">     </w:t>
            </w:r>
            <w:r w:rsidR="00E83EB5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</w:t>
            </w:r>
            <w:r w:rsidR="00A67248">
              <w:rPr>
                <w:b w:val="0"/>
              </w:rPr>
              <w:t>война</w:t>
            </w:r>
            <w:r w:rsidR="006B6050">
              <w:rPr>
                <w:b w:val="0"/>
              </w:rPr>
              <w:t xml:space="preserve"> </w:t>
            </w:r>
            <w:r w:rsidR="00E83EB5">
              <w:rPr>
                <w:b w:val="0"/>
              </w:rPr>
              <w:t xml:space="preserve">     </w:t>
            </w:r>
            <w:r w:rsidR="006B6050">
              <w:rPr>
                <w:b w:val="0"/>
              </w:rPr>
              <w:t xml:space="preserve">     </w:t>
            </w:r>
            <w:r w:rsidR="00E83EB5">
              <w:rPr>
                <w:b w:val="0"/>
              </w:rPr>
              <w:t xml:space="preserve">     </w:t>
            </w:r>
            <w:r w:rsidR="006B6050">
              <w:rPr>
                <w:b w:val="0"/>
              </w:rPr>
              <w:t>ма</w:t>
            </w:r>
            <w:r w:rsidR="004C503B">
              <w:rPr>
                <w:b w:val="0"/>
              </w:rPr>
              <w:t>й</w:t>
            </w:r>
            <w:r>
              <w:rPr>
                <w:b w:val="0"/>
              </w:rPr>
              <w:t xml:space="preserve"> 201</w:t>
            </w:r>
            <w:r w:rsidR="00A67248">
              <w:rPr>
                <w:b w:val="0"/>
              </w:rPr>
              <w:t>7</w:t>
            </w:r>
            <w:r>
              <w:rPr>
                <w:b w:val="0"/>
              </w:rPr>
              <w:t xml:space="preserve"> г. </w:t>
            </w:r>
            <w:r>
              <w:rPr>
                <w:b w:val="0"/>
                <w:sz w:val="18"/>
              </w:rPr>
              <w:t>N</w:t>
            </w:r>
            <w:r w:rsidR="00A67248">
              <w:rPr>
                <w:b w:val="0"/>
              </w:rPr>
              <w:t>3</w:t>
            </w:r>
            <w:r>
              <w:rPr>
                <w:b w:val="0"/>
              </w:rPr>
              <w:t>(1</w:t>
            </w:r>
            <w:r w:rsidR="00A67248">
              <w:rPr>
                <w:b w:val="0"/>
              </w:rPr>
              <w:t>52</w:t>
            </w:r>
            <w:r>
              <w:rPr>
                <w:b w:val="0"/>
              </w:rPr>
              <w:t>)</w:t>
            </w:r>
          </w:p>
        </w:tc>
      </w:tr>
    </w:tbl>
    <w:p w:rsidR="001F7794" w:rsidRDefault="001F7794" w:rsidP="001F7794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38"/>
        <w:gridCol w:w="1665"/>
        <w:gridCol w:w="2127"/>
        <w:gridCol w:w="3087"/>
      </w:tblGrid>
      <w:tr w:rsidR="001F7794" w:rsidTr="009F38A3">
        <w:trPr>
          <w:cantSplit/>
          <w:trHeight w:val="136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C9" w:rsidRDefault="00EA60C9" w:rsidP="00EA60C9">
            <w:pPr>
              <w:pStyle w:val="2"/>
              <w:ind w:firstLine="284"/>
              <w:jc w:val="center"/>
              <w:rPr>
                <w:rFonts w:ascii="Arial Narrow" w:hAnsi="Arial Narrow"/>
                <w:b/>
                <w:i w:val="0"/>
                <w:sz w:val="8"/>
                <w:szCs w:val="8"/>
              </w:rPr>
            </w:pPr>
          </w:p>
          <w:p w:rsidR="00670FC6" w:rsidRPr="001721FC" w:rsidRDefault="00DB3D8E" w:rsidP="001721FC">
            <w:pPr>
              <w:pStyle w:val="ae"/>
              <w:spacing w:before="0" w:beforeAutospacing="0" w:after="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21FC">
              <w:rPr>
                <w:rFonts w:ascii="Arial Narrow" w:hAnsi="Arial Narrow"/>
                <w:sz w:val="20"/>
                <w:szCs w:val="20"/>
              </w:rPr>
              <w:t>ла</w:t>
            </w:r>
            <w:r w:rsidR="00587128" w:rsidRPr="001721FC">
              <w:rPr>
                <w:rFonts w:ascii="Arial Narrow" w:hAnsi="Arial Narrow"/>
                <w:sz w:val="20"/>
                <w:szCs w:val="20"/>
              </w:rPr>
              <w:t xml:space="preserve">чивания   в </w:t>
            </w:r>
            <w:r w:rsidRPr="001721FC">
              <w:rPr>
                <w:rFonts w:ascii="Arial Narrow" w:hAnsi="Arial Narrow"/>
                <w:sz w:val="20"/>
                <w:szCs w:val="20"/>
              </w:rPr>
              <w:t xml:space="preserve">имеющихся там </w:t>
            </w:r>
            <w:r w:rsidR="00587128" w:rsidRPr="001721FC">
              <w:rPr>
                <w:rFonts w:ascii="Arial Narrow" w:hAnsi="Arial Narrow"/>
                <w:sz w:val="20"/>
                <w:szCs w:val="20"/>
              </w:rPr>
              <w:t xml:space="preserve"> породах нельзя.  Да и здравый смысл говорит, что если в скважину в песке, пропитанном водой, на берегу реки закачиват</w:t>
            </w:r>
            <w:r w:rsidR="005147BD" w:rsidRPr="001721FC">
              <w:rPr>
                <w:rFonts w:ascii="Arial Narrow" w:hAnsi="Arial Narrow"/>
                <w:sz w:val="20"/>
                <w:szCs w:val="20"/>
              </w:rPr>
              <w:t>ь кислоту или щелочь, то вся эта</w:t>
            </w:r>
            <w:r w:rsidR="00587128" w:rsidRPr="001721FC">
              <w:rPr>
                <w:rFonts w:ascii="Arial Narrow" w:hAnsi="Arial Narrow"/>
                <w:sz w:val="20"/>
                <w:szCs w:val="20"/>
              </w:rPr>
              <w:t xml:space="preserve"> химия с радиацией попадет и в водоносные горизонты и реку. Река течет далее – в Кетовский район, Курган, Белозерский район, Тюменскую область. Куда пойдет вода под землей – никто  пока не знает. </w:t>
            </w:r>
            <w:r w:rsidR="001721FC">
              <w:rPr>
                <w:rFonts w:ascii="Arial Narrow" w:hAnsi="Arial Narrow"/>
                <w:sz w:val="20"/>
                <w:szCs w:val="20"/>
              </w:rPr>
              <w:t xml:space="preserve"> Потомки </w:t>
            </w:r>
            <w:r w:rsidR="00587128" w:rsidRPr="001721FC">
              <w:rPr>
                <w:rFonts w:ascii="Arial Narrow" w:hAnsi="Arial Narrow"/>
                <w:sz w:val="20"/>
                <w:szCs w:val="20"/>
              </w:rPr>
              <w:t>узна</w:t>
            </w:r>
            <w:r w:rsidR="001721FC">
              <w:rPr>
                <w:rFonts w:ascii="Arial Narrow" w:hAnsi="Arial Narrow"/>
                <w:sz w:val="20"/>
                <w:szCs w:val="20"/>
              </w:rPr>
              <w:t>ют, если выживут</w:t>
            </w:r>
            <w:r w:rsidR="00587128" w:rsidRPr="001721F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49E7" w:rsidRPr="001721FC" w:rsidRDefault="001C49E7" w:rsidP="001C49E7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21FC">
              <w:rPr>
                <w:rFonts w:ascii="Arial Narrow" w:hAnsi="Arial Narrow"/>
                <w:sz w:val="20"/>
                <w:szCs w:val="20"/>
              </w:rPr>
              <w:t>Хотя наши власти, ЗАО «Далур» и некоторые «журналисты»  и «специалисты» уверяют, что скважинная добыча урана самая безопасная в мире,  -  существует и друг</w:t>
            </w:r>
            <w:r w:rsidR="003033E6" w:rsidRPr="001721FC">
              <w:rPr>
                <w:rFonts w:ascii="Arial Narrow" w:hAnsi="Arial Narrow"/>
                <w:sz w:val="20"/>
                <w:szCs w:val="20"/>
              </w:rPr>
              <w:t>ие</w:t>
            </w:r>
            <w:r w:rsidRPr="001721FC">
              <w:rPr>
                <w:rFonts w:ascii="Arial Narrow" w:hAnsi="Arial Narrow"/>
                <w:sz w:val="20"/>
                <w:szCs w:val="20"/>
              </w:rPr>
              <w:t xml:space="preserve"> мнени</w:t>
            </w:r>
            <w:r w:rsidR="003033E6" w:rsidRPr="001721FC">
              <w:rPr>
                <w:rFonts w:ascii="Arial Narrow" w:hAnsi="Arial Narrow"/>
                <w:sz w:val="20"/>
                <w:szCs w:val="20"/>
              </w:rPr>
              <w:t>я</w:t>
            </w:r>
            <w:r w:rsidRPr="001721F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49E7" w:rsidRPr="001721FC" w:rsidRDefault="001C49E7" w:rsidP="001C49E7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21FC">
              <w:rPr>
                <w:rFonts w:ascii="Arial Narrow" w:hAnsi="Arial Narrow"/>
                <w:sz w:val="20"/>
                <w:szCs w:val="20"/>
              </w:rPr>
              <w:t>Например</w:t>
            </w:r>
            <w:r w:rsidR="001721FC">
              <w:rPr>
                <w:rFonts w:ascii="Arial Narrow" w:hAnsi="Arial Narrow"/>
                <w:sz w:val="20"/>
                <w:szCs w:val="20"/>
              </w:rPr>
              <w:t>,</w:t>
            </w:r>
            <w:r w:rsidRPr="001721FC">
              <w:rPr>
                <w:rFonts w:ascii="Arial Narrow" w:hAnsi="Arial Narrow"/>
                <w:sz w:val="20"/>
                <w:szCs w:val="20"/>
              </w:rPr>
              <w:t xml:space="preserve"> в США: «При добыче методом ISL, химические реагенты закачиваются через специальные скважины под землю в тело урановой руды, чтобы растворить уран и выкачать его обратно. Однако, вместе с ураном, реагенты растворяют минералы и тяжелые металлы, такие как мышьяк свинец, а также существенно изменяют химический состав подземных вод. Разрабатываемые при добыче урана методом ISL подземные пласты пересекаются с водоносными горизонтами, поэтому загрязненные воды со временем могут мигрировать и загрязнять соседние источники воды, в том числе, питьевой. Комиссия ядерного регулирования США признает, что после добычи урана методом ISL еще ни разу не удавалось восстановить подземные воды по большинству базовых параметров, в то время как любая операция ISL приводит к утечкам урана и опасных побочных продуктов добычи за пределы скважин, загрязняя соседние источники воды.</w:t>
            </w:r>
          </w:p>
          <w:p w:rsidR="001C49E7" w:rsidRPr="001721FC" w:rsidRDefault="001C49E7" w:rsidP="003033E6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21FC">
              <w:rPr>
                <w:rFonts w:ascii="Arial Narrow" w:hAnsi="Arial Narrow"/>
                <w:sz w:val="20"/>
                <w:szCs w:val="20"/>
              </w:rPr>
              <w:t>Добыча ISL в США всего за несколько десятилетий приобрела печальную славу, превратив процветающие ранчо и уникальные природные территории в места, непригодные для жизни. Об этом свидетельствует официальная статистика нарушений, случаев утечек и разливов радиоактивных жидкостей в источники питьевой воды в Колорадо, Техасе и Вайоминге.»</w:t>
            </w:r>
          </w:p>
          <w:p w:rsidR="003033E6" w:rsidRPr="001721FC" w:rsidRDefault="003033E6" w:rsidP="001721FC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21FC">
              <w:rPr>
                <w:rFonts w:ascii="Arial Narrow" w:hAnsi="Arial Narrow"/>
                <w:sz w:val="20"/>
                <w:szCs w:val="20"/>
              </w:rPr>
              <w:t xml:space="preserve">Казахстан является мировым лидером по добыче урана, и там считают: «Добыча урана способом подземного выщелачивания (ПВ), как и любое другое производство, сопровождается образованием отходов. Особое внимание уделяется радиоактивным отходам. На участках ПВ они представлены: грунтом, загрязненным в результате аварийных проливов технологических растворов; отработанными буровыми шламами; илами и песками от продуктивных растворов; отработанными смолами; загрязненным оборудованием и др. Эти отходы создают угрозу здоровью населения и окружающей среде. </w:t>
            </w:r>
          </w:p>
          <w:p w:rsidR="00FC3AB7" w:rsidRPr="00FC3AB7" w:rsidRDefault="003033E6" w:rsidP="001721FC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21FC">
              <w:rPr>
                <w:rFonts w:ascii="Arial Narrow" w:hAnsi="Arial Narrow"/>
                <w:sz w:val="20"/>
                <w:szCs w:val="20"/>
              </w:rPr>
              <w:t>Отработанный рудный материал и загрязненный грунт захораниваются в могильниках пунктов захоронения радиоактивных отходов, а рудная пульпа (шламы) сливается в накопительные зоны, так называемые хвостовые бассейны (хвостохранилища), представляющие собой искусственные водоемы, огражденные дамбой. Основная часть отходов представлена грунтом, загрязненным радионуклидами. Радионуклиды проникают в грунт на глубину 1 м и более, где общий объем загрязненного грунта достигает сотни тысяч кубических метров. Движение поверхностных и грунтовых вод, связанных с атмосферными осадками, обуславливает дальнейшее распространение загрязнения в горных породах. Из практики работ известно, что на участках действующих уранодобывающих и перерабатывающих предприятий радиационные загрязнения грунтов не ликвидируются десятками лет».</w:t>
            </w:r>
            <w:r w:rsidRPr="00C607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Default="001F7794" w:rsidP="00DB4165">
            <w:pPr>
              <w:snapToGrid w:val="0"/>
              <w:ind w:firstLine="176"/>
              <w:jc w:val="both"/>
              <w:rPr>
                <w:rFonts w:ascii="Arial" w:hAnsi="Arial" w:cs="Arial"/>
                <w:b/>
                <w:w w:val="80"/>
                <w:sz w:val="8"/>
                <w:szCs w:val="8"/>
              </w:rPr>
            </w:pPr>
          </w:p>
          <w:p w:rsidR="001A6D9A" w:rsidRDefault="001A6D9A" w:rsidP="001A6D9A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5EE">
              <w:rPr>
                <w:rFonts w:ascii="Arial Narrow" w:hAnsi="Arial Narrow"/>
                <w:sz w:val="20"/>
                <w:szCs w:val="20"/>
              </w:rPr>
              <w:t>Добываемый уран идет на топливо для современных «Чернобылей» и «Фукусим».  Цена на уран упала после отказа ряда европейских стран от АЭС. Российская Федерация строит  АЭС (или собирается строить) в Турции, Белоруссии, Иране, Индии, Вьетнаме, Бангладеш, КНР, причем некоторые контракты в части оплаты выглядят, как благотворительные</w:t>
            </w:r>
            <w:r w:rsidR="00F117C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-Российская Федерация строит </w:t>
            </w:r>
            <w:r w:rsidR="00F117CD">
              <w:rPr>
                <w:rFonts w:ascii="Arial Narrow" w:hAnsi="Arial Narrow"/>
                <w:sz w:val="20"/>
                <w:szCs w:val="20"/>
              </w:rPr>
              <w:t xml:space="preserve">их </w:t>
            </w:r>
            <w:r>
              <w:rPr>
                <w:rFonts w:ascii="Arial Narrow" w:hAnsi="Arial Narrow"/>
                <w:sz w:val="20"/>
                <w:szCs w:val="20"/>
              </w:rPr>
              <w:t xml:space="preserve">за свой </w:t>
            </w:r>
            <w:r w:rsidR="00F117CD">
              <w:rPr>
                <w:rFonts w:ascii="Arial Narrow" w:hAnsi="Arial Narrow"/>
                <w:sz w:val="20"/>
                <w:szCs w:val="20"/>
              </w:rPr>
              <w:t>(вернее за наш с вами)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17CD">
              <w:rPr>
                <w:rFonts w:ascii="Arial Narrow" w:hAnsi="Arial Narrow"/>
                <w:sz w:val="20"/>
                <w:szCs w:val="20"/>
              </w:rPr>
              <w:t xml:space="preserve">счет, </w:t>
            </w:r>
            <w:r>
              <w:rPr>
                <w:rFonts w:ascii="Arial Narrow" w:hAnsi="Arial Narrow"/>
                <w:sz w:val="20"/>
                <w:szCs w:val="20"/>
              </w:rPr>
              <w:t xml:space="preserve">несет эксплуатационные расходы и вот когда-нибудь, предполагается, будет получена прибыль и может быть, страна хозяин разрешит вывести часть </w:t>
            </w:r>
            <w:r w:rsidR="00F117CD">
              <w:rPr>
                <w:rFonts w:ascii="Arial Narrow" w:hAnsi="Arial Narrow"/>
                <w:sz w:val="20"/>
                <w:szCs w:val="20"/>
              </w:rPr>
              <w:t xml:space="preserve">этой </w:t>
            </w:r>
            <w:r>
              <w:rPr>
                <w:rFonts w:ascii="Arial Narrow" w:hAnsi="Arial Narrow"/>
                <w:sz w:val="20"/>
                <w:szCs w:val="20"/>
              </w:rPr>
              <w:t>прибыли в Россию</w:t>
            </w:r>
            <w:r w:rsidRPr="00CD15E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A6D9A" w:rsidRPr="00CD15EE" w:rsidRDefault="00F117CD" w:rsidP="001A6D9A">
            <w:pPr>
              <w:pStyle w:val="ae"/>
              <w:spacing w:before="0" w:beforeAutospacing="0" w:after="0" w:afterAutospacing="0"/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 вот с</w:t>
            </w:r>
            <w:r w:rsidR="001A6D9A">
              <w:rPr>
                <w:rFonts w:ascii="Arial Narrow" w:hAnsi="Arial Narrow"/>
                <w:sz w:val="20"/>
                <w:szCs w:val="20"/>
              </w:rPr>
              <w:t xml:space="preserve">редств на эвакуацию российских граждан с загрязненных территорий </w:t>
            </w:r>
            <w:r>
              <w:rPr>
                <w:rFonts w:ascii="Arial Narrow" w:hAnsi="Arial Narrow"/>
                <w:sz w:val="20"/>
                <w:szCs w:val="20"/>
              </w:rPr>
              <w:t xml:space="preserve">у этой власти </w:t>
            </w:r>
            <w:r w:rsidR="001A6D9A">
              <w:rPr>
                <w:rFonts w:ascii="Arial Narrow" w:hAnsi="Arial Narrow"/>
                <w:sz w:val="20"/>
                <w:szCs w:val="20"/>
              </w:rPr>
              <w:t xml:space="preserve">нет. </w:t>
            </w:r>
            <w:r w:rsidR="001A6D9A" w:rsidRPr="00CD15E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CF37AC" w:rsidRPr="00D75233" w:rsidRDefault="001A6D9A" w:rsidP="00040081">
            <w:pPr>
              <w:pStyle w:val="ae"/>
              <w:spacing w:before="0" w:beforeAutospacing="0" w:after="0" w:afterAutospacing="0"/>
              <w:ind w:firstLine="142"/>
              <w:jc w:val="right"/>
              <w:rPr>
                <w:rFonts w:ascii="Arial Narrow" w:hAnsi="Arial Narrow"/>
                <w:b/>
              </w:rPr>
            </w:pPr>
            <w:r w:rsidRPr="00D75233">
              <w:rPr>
                <w:rFonts w:ascii="Arial Narrow" w:hAnsi="Arial Narrow"/>
                <w:b/>
              </w:rPr>
              <w:t>Антивоенное</w:t>
            </w:r>
          </w:p>
          <w:p w:rsidR="00464DE2" w:rsidRDefault="00464DE2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Прошло празднование дня Победы. Остались наклейки «На Берлин», «Можем повторить», визг престарелых ура-патри</w:t>
            </w:r>
            <w:r w:rsidR="00B45756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тов в телевизоре с их призывами превратить всех «врагов» в ядерную пыль. На празднование в Москву к Путину приехал только президент Молдовы Додон. До</w:t>
            </w:r>
            <w:r w:rsidR="00265A1A">
              <w:rPr>
                <w:rFonts w:ascii="Arial Narrow" w:hAnsi="Arial Narrow"/>
                <w:sz w:val="20"/>
                <w:szCs w:val="20"/>
              </w:rPr>
              <w:t xml:space="preserve">воевались в </w:t>
            </w:r>
            <w:r w:rsidR="00F117CD">
              <w:rPr>
                <w:rFonts w:ascii="Arial Narrow" w:hAnsi="Arial Narrow"/>
                <w:sz w:val="20"/>
                <w:szCs w:val="20"/>
              </w:rPr>
              <w:t xml:space="preserve">наших </w:t>
            </w:r>
            <w:r w:rsidR="00265A1A">
              <w:rPr>
                <w:rFonts w:ascii="Arial Narrow" w:hAnsi="Arial Narrow"/>
                <w:sz w:val="20"/>
                <w:szCs w:val="20"/>
              </w:rPr>
              <w:t>кремлевских кабинетах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5A1A" w:rsidRDefault="00265A1A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Война - страшное дело.</w:t>
            </w:r>
          </w:p>
          <w:p w:rsidR="00265A1A" w:rsidRDefault="00B45756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Один мой дед, вернувшись с финской войны, пропал без вести в 41-м на ленинградском фронте, другой всю войну провел в пинских болотах</w:t>
            </w:r>
            <w:r w:rsidR="00F117CD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17CD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>ой отец ушел на фронт в 16 лет.</w:t>
            </w:r>
          </w:p>
          <w:p w:rsidR="00265A1A" w:rsidRDefault="00265A1A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Наш сосед, старший лейтенант, артиллерист, вернувшийся с войны без ноги, падая в  припадки (последствия контузии) и спустя 25 лет кричал нечеловеческим голосом «Огонь, огонь!!!».</w:t>
            </w:r>
            <w:r w:rsidR="0084534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Никто из оставшихся в живых них не желал - повторить.</w:t>
            </w:r>
          </w:p>
          <w:p w:rsidR="0084534D" w:rsidRDefault="0084534D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Гитлер дошел до Москвы за 40 дней. Потом наши солдаты 3 года выгрызали </w:t>
            </w:r>
            <w:r w:rsidR="00F117CD">
              <w:rPr>
                <w:rFonts w:ascii="Arial Narrow" w:hAnsi="Arial Narrow"/>
                <w:sz w:val="20"/>
                <w:szCs w:val="20"/>
              </w:rPr>
              <w:t xml:space="preserve">территории </w:t>
            </w:r>
            <w:r>
              <w:rPr>
                <w:rFonts w:ascii="Arial Narrow" w:hAnsi="Arial Narrow"/>
                <w:sz w:val="20"/>
                <w:szCs w:val="20"/>
              </w:rPr>
              <w:t>по метру, щедро поливая кровью, отвоевывая свою землю.</w:t>
            </w:r>
          </w:p>
          <w:p w:rsidR="00EC62DE" w:rsidRDefault="0084534D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 теперь байкеры Залдостанова радостно, с гиканьем, проезжают за несколько дней  землю, </w:t>
            </w:r>
            <w:r w:rsidR="00EC62DE">
              <w:rPr>
                <w:rFonts w:ascii="Arial Narrow" w:hAnsi="Arial Narrow"/>
                <w:sz w:val="20"/>
                <w:szCs w:val="20"/>
              </w:rPr>
              <w:t xml:space="preserve">за которую </w:t>
            </w:r>
            <w:r w:rsidR="00E87F11">
              <w:rPr>
                <w:rFonts w:ascii="Arial Narrow" w:hAnsi="Arial Narrow"/>
                <w:sz w:val="20"/>
                <w:szCs w:val="20"/>
              </w:rPr>
              <w:t>год</w:t>
            </w:r>
            <w:r w:rsidR="00F117CD">
              <w:rPr>
                <w:rFonts w:ascii="Arial Narrow" w:hAnsi="Arial Narrow"/>
                <w:sz w:val="20"/>
                <w:szCs w:val="20"/>
              </w:rPr>
              <w:t>ы</w:t>
            </w:r>
            <w:r w:rsidR="00E87F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62DE">
              <w:rPr>
                <w:rFonts w:ascii="Arial Narrow" w:hAnsi="Arial Narrow"/>
                <w:sz w:val="20"/>
                <w:szCs w:val="20"/>
              </w:rPr>
              <w:t xml:space="preserve">сражалась советская армия. </w:t>
            </w:r>
            <w:r w:rsidR="00D75233">
              <w:rPr>
                <w:rFonts w:ascii="Arial Narrow" w:hAnsi="Arial Narrow"/>
                <w:sz w:val="20"/>
                <w:szCs w:val="20"/>
              </w:rPr>
              <w:t>Ветеранов почти не осталось</w:t>
            </w:r>
            <w:r w:rsidR="00E87F11">
              <w:rPr>
                <w:rFonts w:ascii="Arial Narrow" w:hAnsi="Arial Narrow"/>
                <w:sz w:val="20"/>
                <w:szCs w:val="20"/>
              </w:rPr>
              <w:t>,  - и ряженые в «победителей» весело пляшут вокруг могил.</w:t>
            </w:r>
          </w:p>
          <w:p w:rsidR="00EC62DE" w:rsidRDefault="00EC62DE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 как воюет </w:t>
            </w:r>
            <w:r w:rsidR="00F117CD">
              <w:rPr>
                <w:rFonts w:ascii="Arial Narrow" w:hAnsi="Arial Narrow"/>
                <w:sz w:val="20"/>
                <w:szCs w:val="20"/>
              </w:rPr>
              <w:t xml:space="preserve">нынешняя </w:t>
            </w:r>
            <w:r>
              <w:rPr>
                <w:rFonts w:ascii="Arial Narrow" w:hAnsi="Arial Narrow"/>
                <w:sz w:val="20"/>
                <w:szCs w:val="20"/>
              </w:rPr>
              <w:t>российская армия?</w:t>
            </w:r>
          </w:p>
          <w:p w:rsidR="00E87F11" w:rsidRDefault="00EC62DE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Воспоминания ветерана первой чеченской: «Предательство было страшное. Как их убивали, этих мальчишек. Свои же. «Градом», артиллерией. В Грозном однажды нас набилось на консервном заводе как селедок в бочке. Кругом чехи. Нас разделяло метров сто, не больше. И командующий вдруг </w:t>
            </w:r>
            <w:r w:rsidR="00D75233">
              <w:rPr>
                <w:rFonts w:ascii="Arial Narrow" w:hAnsi="Arial Narrow"/>
                <w:sz w:val="20"/>
                <w:szCs w:val="20"/>
              </w:rPr>
              <w:t>от</w:t>
            </w:r>
            <w:r>
              <w:rPr>
                <w:rFonts w:ascii="Arial Narrow" w:hAnsi="Arial Narrow"/>
                <w:sz w:val="20"/>
                <w:szCs w:val="20"/>
              </w:rPr>
              <w:t>дает приказ</w:t>
            </w:r>
            <w:r w:rsidR="00D75233">
              <w:rPr>
                <w:rFonts w:ascii="Arial Narrow" w:hAnsi="Arial Narrow"/>
                <w:sz w:val="20"/>
                <w:szCs w:val="20"/>
              </w:rPr>
              <w:t xml:space="preserve"> на артподготовку. За 12 км с Толстой-Юрта начинает работать тяжелая артиллерия. На таком расстоянии разлет сто метров – обычное дело. Два часа нас утюжили «савушками». Там горы трупов были, горы…Я ходил к командующему, просил прекратить огонь. Меня назвали паникером: ты, мол, боишься потерять десяток другой солдат». </w:t>
            </w:r>
          </w:p>
          <w:p w:rsidR="0084534D" w:rsidRDefault="00E87F11" w:rsidP="00D75233">
            <w:pPr>
              <w:pStyle w:val="ae"/>
              <w:spacing w:before="0" w:beforeAutospacing="0" w:after="0" w:afterAutospacing="0"/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Воспоминания Аркадия Бабченко: «…сзади разрыв. Нас вместе с ним в яму швырнуло, он первый, потом я, а на меня сверху еще  один</w:t>
            </w:r>
            <w:r w:rsidR="00D752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62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упал</w:t>
            </w:r>
            <w:r w:rsidR="00F117CD">
              <w:rPr>
                <w:rFonts w:ascii="Arial Narrow" w:hAnsi="Arial Narrow"/>
                <w:sz w:val="20"/>
                <w:szCs w:val="20"/>
              </w:rPr>
              <w:t>. Я из-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под него вылезаю, переворачиваю, у него бушлат разорван, а в груди огромная дыра и еще дымится. Он в сознании был. Посмотрел на меня: «только маме не говорите»- и умер». </w:t>
            </w:r>
          </w:p>
          <w:p w:rsidR="004D5E69" w:rsidRPr="001F5E54" w:rsidRDefault="004D5E69" w:rsidP="004D5E69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42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>Вот и звоны плывут колокольные,</w:t>
            </w:r>
          </w:p>
          <w:p w:rsidR="004D5E69" w:rsidRPr="001F5E54" w:rsidRDefault="004D5E69" w:rsidP="004D5E69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42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>Над полями, березами грустными,</w:t>
            </w:r>
          </w:p>
          <w:p w:rsidR="004D5E69" w:rsidRPr="001F5E54" w:rsidRDefault="004D5E69" w:rsidP="004D5E69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42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>Почему мы не птицы вольные?</w:t>
            </w:r>
          </w:p>
          <w:p w:rsidR="004D5E69" w:rsidRPr="001F5E54" w:rsidRDefault="004D5E69" w:rsidP="004D5E69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42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>Разве наша вина, что мы - русские?</w:t>
            </w:r>
          </w:p>
          <w:p w:rsidR="004D5E69" w:rsidRPr="001F5E54" w:rsidRDefault="004D5E69" w:rsidP="001F5E54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168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 xml:space="preserve">Ты кормила нас досыта сказками, </w:t>
            </w:r>
          </w:p>
          <w:p w:rsidR="004D5E69" w:rsidRPr="001F5E54" w:rsidRDefault="004D5E69" w:rsidP="001F5E54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168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>Не сыны тебе ближе, а пасынки.</w:t>
            </w:r>
          </w:p>
          <w:p w:rsidR="004D5E69" w:rsidRPr="001F5E54" w:rsidRDefault="004D5E69" w:rsidP="001F5E54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168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>Из огня идем в полымя</w:t>
            </w:r>
          </w:p>
          <w:p w:rsidR="004D5E69" w:rsidRPr="001F5E54" w:rsidRDefault="004D5E69" w:rsidP="001F5E54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168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 xml:space="preserve">Только не предавай меня, </w:t>
            </w:r>
          </w:p>
          <w:p w:rsidR="004D5E69" w:rsidRPr="001F5E54" w:rsidRDefault="004D5E69" w:rsidP="001F5E54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168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 xml:space="preserve">Родина, </w:t>
            </w:r>
          </w:p>
          <w:p w:rsidR="004D5E69" w:rsidRPr="001F5E54" w:rsidRDefault="004D5E69" w:rsidP="001F5E54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168"/>
              <w:rPr>
                <w:rFonts w:ascii="Arial Narrow" w:hAnsi="Arial Narrow"/>
                <w:sz w:val="18"/>
                <w:szCs w:val="18"/>
              </w:rPr>
            </w:pPr>
            <w:r w:rsidRPr="001F5E54">
              <w:rPr>
                <w:rFonts w:ascii="Arial Narrow" w:hAnsi="Arial Narrow"/>
                <w:sz w:val="18"/>
                <w:szCs w:val="18"/>
              </w:rPr>
              <w:t>Не предавай меня…</w:t>
            </w:r>
          </w:p>
          <w:p w:rsidR="004D5E69" w:rsidRPr="001721FC" w:rsidRDefault="004D5E69" w:rsidP="004D5E69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42"/>
              <w:rPr>
                <w:rFonts w:ascii="Arial Narrow" w:hAnsi="Arial Narrow"/>
                <w:sz w:val="8"/>
                <w:szCs w:val="8"/>
              </w:rPr>
            </w:pPr>
          </w:p>
          <w:p w:rsidR="001A6D9A" w:rsidRPr="001721FC" w:rsidRDefault="001B6537" w:rsidP="001721FC">
            <w:pPr>
              <w:pStyle w:val="ae"/>
              <w:tabs>
                <w:tab w:val="right" w:pos="4998"/>
              </w:tabs>
              <w:spacing w:before="0" w:beforeAutospacing="0" w:after="0" w:afterAutospacing="0"/>
              <w:ind w:firstLine="142"/>
              <w:rPr>
                <w:rFonts w:ascii="Arial Narrow" w:hAnsi="Arial Narrow"/>
                <w:b/>
                <w:sz w:val="20"/>
                <w:szCs w:val="20"/>
              </w:rPr>
            </w:pPr>
            <w:r w:rsidRPr="001B6537">
              <w:rPr>
                <w:rFonts w:ascii="Arial Narrow" w:hAnsi="Arial Narrow"/>
                <w:b/>
                <w:sz w:val="20"/>
                <w:szCs w:val="20"/>
              </w:rPr>
              <w:t>Кто</w:t>
            </w:r>
            <w:r w:rsidR="00F117CD">
              <w:rPr>
                <w:rFonts w:ascii="Arial Narrow" w:hAnsi="Arial Narrow"/>
                <w:b/>
                <w:sz w:val="20"/>
                <w:szCs w:val="20"/>
              </w:rPr>
              <w:t xml:space="preserve">-то </w:t>
            </w:r>
            <w:r w:rsidRPr="001B6537">
              <w:rPr>
                <w:rFonts w:ascii="Arial Narrow" w:hAnsi="Arial Narrow"/>
                <w:b/>
                <w:sz w:val="20"/>
                <w:szCs w:val="20"/>
              </w:rPr>
              <w:t xml:space="preserve"> хочет п</w:t>
            </w:r>
            <w:r w:rsidR="004D5E69" w:rsidRPr="001B6537">
              <w:rPr>
                <w:rFonts w:ascii="Arial Narrow" w:hAnsi="Arial Narrow"/>
                <w:b/>
                <w:sz w:val="20"/>
                <w:szCs w:val="20"/>
              </w:rPr>
              <w:t>овтори</w:t>
            </w:r>
            <w:r w:rsidRPr="001B6537">
              <w:rPr>
                <w:rFonts w:ascii="Arial Narrow" w:hAnsi="Arial Narrow"/>
                <w:b/>
                <w:sz w:val="20"/>
                <w:szCs w:val="20"/>
              </w:rPr>
              <w:t>ть</w:t>
            </w:r>
            <w:r w:rsidR="004D5E69" w:rsidRPr="001B6537">
              <w:rPr>
                <w:rFonts w:ascii="Arial Narrow" w:hAnsi="Arial Narrow"/>
                <w:b/>
                <w:sz w:val="20"/>
                <w:szCs w:val="20"/>
              </w:rPr>
              <w:t>?</w:t>
            </w:r>
            <w:r w:rsidR="00DA537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</w:t>
            </w:r>
            <w:r w:rsidR="00DA5374" w:rsidRPr="00DA5374">
              <w:rPr>
                <w:rFonts w:ascii="Arial Narrow" w:hAnsi="Arial Narrow"/>
                <w:i/>
                <w:sz w:val="20"/>
                <w:szCs w:val="20"/>
              </w:rPr>
              <w:t>Людмила Исакаева</w:t>
            </w:r>
            <w:r w:rsidR="004D5E69" w:rsidRPr="001B6537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65A1A" w:rsidRPr="001B653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B45756" w:rsidRPr="001B65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64D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F7794" w:rsidTr="003763B3">
        <w:trPr>
          <w:cantSplit/>
          <w:trHeight w:val="49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1B7677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Отпечатано в типографи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и Курган-плюс, Ленина,31. Зак.</w:t>
            </w:r>
            <w:r w:rsidR="00F117CD">
              <w:rPr>
                <w:rFonts w:ascii="Arial" w:hAnsi="Arial" w:cs="Arial"/>
                <w:w w:val="90"/>
                <w:sz w:val="14"/>
                <w:szCs w:val="14"/>
              </w:rPr>
              <w:t>781</w:t>
            </w:r>
            <w:r w:rsidR="00033D59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Тираж</w:t>
            </w:r>
            <w:r w:rsidR="001B653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="001B7677">
              <w:rPr>
                <w:rFonts w:ascii="Arial" w:hAnsi="Arial" w:cs="Arial"/>
                <w:w w:val="90"/>
                <w:sz w:val="14"/>
                <w:szCs w:val="14"/>
              </w:rPr>
              <w:t>999</w:t>
            </w:r>
            <w:r w:rsidR="001B653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экз.</w:t>
            </w:r>
            <w:r w:rsidR="001B653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Подписано</w:t>
            </w:r>
            <w:r w:rsidR="001B653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в 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п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ечать</w:t>
            </w:r>
            <w:r w:rsidR="00AC313A">
              <w:rPr>
                <w:rFonts w:ascii="Arial" w:hAnsi="Arial" w:cs="Arial"/>
                <w:w w:val="90"/>
                <w:sz w:val="14"/>
                <w:szCs w:val="14"/>
              </w:rPr>
              <w:t>16</w:t>
            </w:r>
            <w:r>
              <w:rPr>
                <w:rFonts w:ascii="Arial" w:hAnsi="Arial" w:cs="Arial"/>
                <w:w w:val="90"/>
                <w:sz w:val="14"/>
                <w:szCs w:val="14"/>
              </w:rPr>
              <w:t>.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>0</w:t>
            </w:r>
            <w:r w:rsidR="00AC313A">
              <w:rPr>
                <w:rFonts w:ascii="Arial" w:hAnsi="Arial" w:cs="Arial"/>
                <w:w w:val="90"/>
                <w:sz w:val="14"/>
                <w:szCs w:val="14"/>
              </w:rPr>
              <w:t>5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.1</w:t>
            </w:r>
            <w:r w:rsidR="00396FBE">
              <w:rPr>
                <w:rFonts w:ascii="Arial" w:hAnsi="Arial" w:cs="Arial"/>
                <w:w w:val="90"/>
                <w:sz w:val="14"/>
                <w:szCs w:val="14"/>
              </w:rPr>
              <w:t>7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г.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170D29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Учредитель:  Людмила Исакаева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="00170D29">
              <w:rPr>
                <w:rFonts w:ascii="Arial" w:hAnsi="Arial" w:cs="Arial"/>
                <w:w w:val="90"/>
                <w:sz w:val="14"/>
                <w:szCs w:val="14"/>
              </w:rPr>
              <w:t xml:space="preserve">Адр.редакции: 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E</w:t>
            </w:r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>-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mail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hyperlink r:id="rId11" w:history="1"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gabdis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@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mail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.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ru</w:t>
              </w:r>
            </w:hyperlink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Редактор Габдулла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Исакаев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Pr="004F12CF" w:rsidRDefault="001F7794" w:rsidP="00A82500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Подробности на сайте </w:t>
            </w:r>
          </w:p>
          <w:p w:rsidR="001F7794" w:rsidRPr="004F12CF" w:rsidRDefault="00ED7476" w:rsidP="00F70B39">
            <w:pPr>
              <w:pStyle w:val="a8"/>
              <w:jc w:val="both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hyperlink r:id="rId12" w:history="1"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http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://5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ugolok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.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ru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/</w:t>
              </w:r>
            </w:hyperlink>
            <w:r w:rsidR="00EA60C9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  там же все выпуски ЧВ</w:t>
            </w:r>
          </w:p>
        </w:tc>
      </w:tr>
    </w:tbl>
    <w:p w:rsidR="00DE053F" w:rsidRPr="003B7DAF" w:rsidRDefault="00DE053F" w:rsidP="003F7054">
      <w:pPr>
        <w:jc w:val="both"/>
      </w:pPr>
      <w:bookmarkStart w:id="0" w:name="_GoBack"/>
      <w:bookmarkEnd w:id="0"/>
    </w:p>
    <w:sectPr w:rsidR="00DE053F" w:rsidRPr="003B7DAF" w:rsidSect="00D9148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21775"/>
    <w:multiLevelType w:val="hybridMultilevel"/>
    <w:tmpl w:val="8B20B38E"/>
    <w:lvl w:ilvl="0" w:tplc="0FEAC8B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B950D6"/>
    <w:multiLevelType w:val="hybridMultilevel"/>
    <w:tmpl w:val="98904630"/>
    <w:lvl w:ilvl="0" w:tplc="BE266406">
      <w:start w:val="30"/>
      <w:numFmt w:val="decimal"/>
      <w:lvlText w:val="%1"/>
      <w:lvlJc w:val="left"/>
      <w:pPr>
        <w:ind w:left="22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7D428B1"/>
    <w:multiLevelType w:val="hybridMultilevel"/>
    <w:tmpl w:val="CC8A40EA"/>
    <w:lvl w:ilvl="0" w:tplc="6346CB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10363"/>
    <w:multiLevelType w:val="hybridMultilevel"/>
    <w:tmpl w:val="F012761A"/>
    <w:lvl w:ilvl="0" w:tplc="0C649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0738B2"/>
    <w:multiLevelType w:val="hybridMultilevel"/>
    <w:tmpl w:val="48E01AD2"/>
    <w:lvl w:ilvl="0" w:tplc="94D2E6D6">
      <w:start w:val="199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77D453F9"/>
    <w:multiLevelType w:val="hybridMultilevel"/>
    <w:tmpl w:val="E4426B38"/>
    <w:lvl w:ilvl="0" w:tplc="E1AC3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efaultTabStop w:val="709"/>
  <w:noPunctuationKerning/>
  <w:characterSpacingControl w:val="doNotCompress"/>
  <w:compat/>
  <w:rsids>
    <w:rsidRoot w:val="00E428B1"/>
    <w:rsid w:val="00000357"/>
    <w:rsid w:val="000121F1"/>
    <w:rsid w:val="00013334"/>
    <w:rsid w:val="0002022A"/>
    <w:rsid w:val="0002093E"/>
    <w:rsid w:val="00022C9E"/>
    <w:rsid w:val="00023725"/>
    <w:rsid w:val="00023BA9"/>
    <w:rsid w:val="000240E4"/>
    <w:rsid w:val="00024D2A"/>
    <w:rsid w:val="00025C6B"/>
    <w:rsid w:val="0002762D"/>
    <w:rsid w:val="00027867"/>
    <w:rsid w:val="00032D40"/>
    <w:rsid w:val="00033C1A"/>
    <w:rsid w:val="00033D59"/>
    <w:rsid w:val="00036148"/>
    <w:rsid w:val="000368BF"/>
    <w:rsid w:val="00040081"/>
    <w:rsid w:val="00041559"/>
    <w:rsid w:val="00042386"/>
    <w:rsid w:val="0004252B"/>
    <w:rsid w:val="00043E5A"/>
    <w:rsid w:val="00043ECC"/>
    <w:rsid w:val="00052220"/>
    <w:rsid w:val="00052FA3"/>
    <w:rsid w:val="000546C8"/>
    <w:rsid w:val="00056705"/>
    <w:rsid w:val="000618F7"/>
    <w:rsid w:val="000666B0"/>
    <w:rsid w:val="00066C7A"/>
    <w:rsid w:val="000673C3"/>
    <w:rsid w:val="00071297"/>
    <w:rsid w:val="000719D7"/>
    <w:rsid w:val="00073667"/>
    <w:rsid w:val="000738AA"/>
    <w:rsid w:val="00073C4A"/>
    <w:rsid w:val="00075143"/>
    <w:rsid w:val="0007536D"/>
    <w:rsid w:val="0008093E"/>
    <w:rsid w:val="00082B38"/>
    <w:rsid w:val="0008587C"/>
    <w:rsid w:val="00086D3D"/>
    <w:rsid w:val="0009196F"/>
    <w:rsid w:val="00096349"/>
    <w:rsid w:val="000967B0"/>
    <w:rsid w:val="000A362B"/>
    <w:rsid w:val="000A3C8C"/>
    <w:rsid w:val="000A5EB5"/>
    <w:rsid w:val="000B2F63"/>
    <w:rsid w:val="000B3CE0"/>
    <w:rsid w:val="000B6CE2"/>
    <w:rsid w:val="000B7336"/>
    <w:rsid w:val="000B78C8"/>
    <w:rsid w:val="000B7EBF"/>
    <w:rsid w:val="000C0810"/>
    <w:rsid w:val="000C1B86"/>
    <w:rsid w:val="000C7EBD"/>
    <w:rsid w:val="000D3DAA"/>
    <w:rsid w:val="000E0490"/>
    <w:rsid w:val="000E14A4"/>
    <w:rsid w:val="000E2418"/>
    <w:rsid w:val="000E32B8"/>
    <w:rsid w:val="000E43BB"/>
    <w:rsid w:val="000E4C76"/>
    <w:rsid w:val="000E7FB6"/>
    <w:rsid w:val="000F0BC4"/>
    <w:rsid w:val="000F0C39"/>
    <w:rsid w:val="000F2119"/>
    <w:rsid w:val="000F3E56"/>
    <w:rsid w:val="000F539B"/>
    <w:rsid w:val="001018B0"/>
    <w:rsid w:val="00102705"/>
    <w:rsid w:val="00102C08"/>
    <w:rsid w:val="001036DE"/>
    <w:rsid w:val="001050AC"/>
    <w:rsid w:val="00105768"/>
    <w:rsid w:val="001125D1"/>
    <w:rsid w:val="00112E99"/>
    <w:rsid w:val="00113EBA"/>
    <w:rsid w:val="001151F4"/>
    <w:rsid w:val="0011736A"/>
    <w:rsid w:val="0011759E"/>
    <w:rsid w:val="00122C3B"/>
    <w:rsid w:val="00130532"/>
    <w:rsid w:val="00131161"/>
    <w:rsid w:val="00134529"/>
    <w:rsid w:val="00135AAA"/>
    <w:rsid w:val="001368CB"/>
    <w:rsid w:val="001412E6"/>
    <w:rsid w:val="001418A8"/>
    <w:rsid w:val="0014269C"/>
    <w:rsid w:val="00144F30"/>
    <w:rsid w:val="00145CFF"/>
    <w:rsid w:val="00147A9A"/>
    <w:rsid w:val="00156539"/>
    <w:rsid w:val="0016163C"/>
    <w:rsid w:val="00164D28"/>
    <w:rsid w:val="00165706"/>
    <w:rsid w:val="00170D29"/>
    <w:rsid w:val="001713D6"/>
    <w:rsid w:val="001713DF"/>
    <w:rsid w:val="001721FC"/>
    <w:rsid w:val="001745C7"/>
    <w:rsid w:val="001750D7"/>
    <w:rsid w:val="0017633D"/>
    <w:rsid w:val="00176A6B"/>
    <w:rsid w:val="00177135"/>
    <w:rsid w:val="0018027F"/>
    <w:rsid w:val="0018172F"/>
    <w:rsid w:val="00182F2B"/>
    <w:rsid w:val="001838C1"/>
    <w:rsid w:val="001838F5"/>
    <w:rsid w:val="00186A54"/>
    <w:rsid w:val="00186F1F"/>
    <w:rsid w:val="001870D0"/>
    <w:rsid w:val="00192E7C"/>
    <w:rsid w:val="00193475"/>
    <w:rsid w:val="001944A7"/>
    <w:rsid w:val="00195552"/>
    <w:rsid w:val="00195D70"/>
    <w:rsid w:val="001972FD"/>
    <w:rsid w:val="001A1E0E"/>
    <w:rsid w:val="001A2747"/>
    <w:rsid w:val="001A6D9A"/>
    <w:rsid w:val="001B067E"/>
    <w:rsid w:val="001B1C52"/>
    <w:rsid w:val="001B2292"/>
    <w:rsid w:val="001B2DDB"/>
    <w:rsid w:val="001B30B7"/>
    <w:rsid w:val="001B4A76"/>
    <w:rsid w:val="001B6537"/>
    <w:rsid w:val="001B71E9"/>
    <w:rsid w:val="001B7677"/>
    <w:rsid w:val="001C0B90"/>
    <w:rsid w:val="001C22E6"/>
    <w:rsid w:val="001C49E7"/>
    <w:rsid w:val="001C716B"/>
    <w:rsid w:val="001D00C2"/>
    <w:rsid w:val="001D1644"/>
    <w:rsid w:val="001D3018"/>
    <w:rsid w:val="001D344F"/>
    <w:rsid w:val="001D4B34"/>
    <w:rsid w:val="001D4DFC"/>
    <w:rsid w:val="001E0BEF"/>
    <w:rsid w:val="001E2109"/>
    <w:rsid w:val="001E3062"/>
    <w:rsid w:val="001E5092"/>
    <w:rsid w:val="001E52DC"/>
    <w:rsid w:val="001E7B11"/>
    <w:rsid w:val="001F22B2"/>
    <w:rsid w:val="001F237A"/>
    <w:rsid w:val="001F23D4"/>
    <w:rsid w:val="001F306A"/>
    <w:rsid w:val="001F5E54"/>
    <w:rsid w:val="001F7794"/>
    <w:rsid w:val="00201393"/>
    <w:rsid w:val="002013FE"/>
    <w:rsid w:val="00205060"/>
    <w:rsid w:val="00206EBD"/>
    <w:rsid w:val="0021294B"/>
    <w:rsid w:val="00213757"/>
    <w:rsid w:val="00214510"/>
    <w:rsid w:val="002147E4"/>
    <w:rsid w:val="00214ADD"/>
    <w:rsid w:val="00214D84"/>
    <w:rsid w:val="00216E9C"/>
    <w:rsid w:val="002175D8"/>
    <w:rsid w:val="00217855"/>
    <w:rsid w:val="00220ACB"/>
    <w:rsid w:val="00223D36"/>
    <w:rsid w:val="00225DDC"/>
    <w:rsid w:val="002324F5"/>
    <w:rsid w:val="002349BB"/>
    <w:rsid w:val="00235E60"/>
    <w:rsid w:val="00237CF5"/>
    <w:rsid w:val="00237F4B"/>
    <w:rsid w:val="00243BD6"/>
    <w:rsid w:val="00251E6C"/>
    <w:rsid w:val="00254D4B"/>
    <w:rsid w:val="002554CF"/>
    <w:rsid w:val="002560F9"/>
    <w:rsid w:val="00260B20"/>
    <w:rsid w:val="0026383F"/>
    <w:rsid w:val="00264C2F"/>
    <w:rsid w:val="00265668"/>
    <w:rsid w:val="00265A1A"/>
    <w:rsid w:val="00267A04"/>
    <w:rsid w:val="00270D1E"/>
    <w:rsid w:val="002770C5"/>
    <w:rsid w:val="00280000"/>
    <w:rsid w:val="00280D66"/>
    <w:rsid w:val="002819D5"/>
    <w:rsid w:val="00281AE0"/>
    <w:rsid w:val="00283C2A"/>
    <w:rsid w:val="00284D7D"/>
    <w:rsid w:val="002853D0"/>
    <w:rsid w:val="002855AB"/>
    <w:rsid w:val="0028676A"/>
    <w:rsid w:val="00294D85"/>
    <w:rsid w:val="00296C1E"/>
    <w:rsid w:val="002A15FB"/>
    <w:rsid w:val="002A6D78"/>
    <w:rsid w:val="002A75A5"/>
    <w:rsid w:val="002B0BC1"/>
    <w:rsid w:val="002B1855"/>
    <w:rsid w:val="002B1C5C"/>
    <w:rsid w:val="002B2D07"/>
    <w:rsid w:val="002B58CA"/>
    <w:rsid w:val="002C5B92"/>
    <w:rsid w:val="002D163D"/>
    <w:rsid w:val="002D64C8"/>
    <w:rsid w:val="002E0066"/>
    <w:rsid w:val="002E2DFE"/>
    <w:rsid w:val="002E41CA"/>
    <w:rsid w:val="002E61DC"/>
    <w:rsid w:val="002E6551"/>
    <w:rsid w:val="002F2963"/>
    <w:rsid w:val="003032AB"/>
    <w:rsid w:val="003033E6"/>
    <w:rsid w:val="0030488C"/>
    <w:rsid w:val="003101D3"/>
    <w:rsid w:val="00312688"/>
    <w:rsid w:val="00312925"/>
    <w:rsid w:val="003135C1"/>
    <w:rsid w:val="00313E60"/>
    <w:rsid w:val="00316399"/>
    <w:rsid w:val="00324AB4"/>
    <w:rsid w:val="00324E2B"/>
    <w:rsid w:val="00325D4D"/>
    <w:rsid w:val="00325EF8"/>
    <w:rsid w:val="00326716"/>
    <w:rsid w:val="0032677B"/>
    <w:rsid w:val="00326A73"/>
    <w:rsid w:val="00327012"/>
    <w:rsid w:val="0033006F"/>
    <w:rsid w:val="003314DF"/>
    <w:rsid w:val="003317E4"/>
    <w:rsid w:val="00331B6F"/>
    <w:rsid w:val="003332D0"/>
    <w:rsid w:val="00336124"/>
    <w:rsid w:val="003436B1"/>
    <w:rsid w:val="003529F3"/>
    <w:rsid w:val="00352F9D"/>
    <w:rsid w:val="0035398C"/>
    <w:rsid w:val="00353D16"/>
    <w:rsid w:val="00355FAD"/>
    <w:rsid w:val="0035618A"/>
    <w:rsid w:val="00356A0D"/>
    <w:rsid w:val="00365560"/>
    <w:rsid w:val="0036630E"/>
    <w:rsid w:val="003707E5"/>
    <w:rsid w:val="003735A5"/>
    <w:rsid w:val="003743AE"/>
    <w:rsid w:val="003763B3"/>
    <w:rsid w:val="00383C9E"/>
    <w:rsid w:val="0038508F"/>
    <w:rsid w:val="00386D06"/>
    <w:rsid w:val="00396FBE"/>
    <w:rsid w:val="003A0062"/>
    <w:rsid w:val="003A35F9"/>
    <w:rsid w:val="003A3913"/>
    <w:rsid w:val="003A4652"/>
    <w:rsid w:val="003A5F39"/>
    <w:rsid w:val="003A67D3"/>
    <w:rsid w:val="003B01D1"/>
    <w:rsid w:val="003B06DD"/>
    <w:rsid w:val="003B1320"/>
    <w:rsid w:val="003B1478"/>
    <w:rsid w:val="003B1822"/>
    <w:rsid w:val="003B1A2C"/>
    <w:rsid w:val="003B25C0"/>
    <w:rsid w:val="003B4E30"/>
    <w:rsid w:val="003B7444"/>
    <w:rsid w:val="003B7DAF"/>
    <w:rsid w:val="003C0132"/>
    <w:rsid w:val="003C0E61"/>
    <w:rsid w:val="003C3433"/>
    <w:rsid w:val="003C635D"/>
    <w:rsid w:val="003C7646"/>
    <w:rsid w:val="003D164E"/>
    <w:rsid w:val="003D3053"/>
    <w:rsid w:val="003D34E9"/>
    <w:rsid w:val="003D363A"/>
    <w:rsid w:val="003D4729"/>
    <w:rsid w:val="003D5212"/>
    <w:rsid w:val="003D5D04"/>
    <w:rsid w:val="003E0729"/>
    <w:rsid w:val="003E0E71"/>
    <w:rsid w:val="003E5044"/>
    <w:rsid w:val="003E557A"/>
    <w:rsid w:val="003E5A47"/>
    <w:rsid w:val="003E778E"/>
    <w:rsid w:val="003E7B77"/>
    <w:rsid w:val="003F01BC"/>
    <w:rsid w:val="003F5F71"/>
    <w:rsid w:val="003F7054"/>
    <w:rsid w:val="00401A11"/>
    <w:rsid w:val="00401BE5"/>
    <w:rsid w:val="004040F7"/>
    <w:rsid w:val="00406737"/>
    <w:rsid w:val="00407DAF"/>
    <w:rsid w:val="00410C85"/>
    <w:rsid w:val="00410D91"/>
    <w:rsid w:val="00412B26"/>
    <w:rsid w:val="004144D3"/>
    <w:rsid w:val="00417214"/>
    <w:rsid w:val="0042068F"/>
    <w:rsid w:val="00420780"/>
    <w:rsid w:val="00421109"/>
    <w:rsid w:val="004228AA"/>
    <w:rsid w:val="00422A54"/>
    <w:rsid w:val="00423281"/>
    <w:rsid w:val="00427D49"/>
    <w:rsid w:val="004308D2"/>
    <w:rsid w:val="004317AA"/>
    <w:rsid w:val="00431C55"/>
    <w:rsid w:val="00432EAF"/>
    <w:rsid w:val="0043443A"/>
    <w:rsid w:val="004433E9"/>
    <w:rsid w:val="0044374D"/>
    <w:rsid w:val="004443D1"/>
    <w:rsid w:val="00444BFB"/>
    <w:rsid w:val="0044649E"/>
    <w:rsid w:val="004466EF"/>
    <w:rsid w:val="00447157"/>
    <w:rsid w:val="00447DC4"/>
    <w:rsid w:val="0045055E"/>
    <w:rsid w:val="0045093F"/>
    <w:rsid w:val="00462C30"/>
    <w:rsid w:val="00464DE2"/>
    <w:rsid w:val="004701A7"/>
    <w:rsid w:val="004739A7"/>
    <w:rsid w:val="00474501"/>
    <w:rsid w:val="00480945"/>
    <w:rsid w:val="00484CDA"/>
    <w:rsid w:val="0048619E"/>
    <w:rsid w:val="004902AF"/>
    <w:rsid w:val="00490703"/>
    <w:rsid w:val="00490F6F"/>
    <w:rsid w:val="004918BB"/>
    <w:rsid w:val="00492E8D"/>
    <w:rsid w:val="0049310D"/>
    <w:rsid w:val="00493137"/>
    <w:rsid w:val="004945F2"/>
    <w:rsid w:val="00495C98"/>
    <w:rsid w:val="004A3DC7"/>
    <w:rsid w:val="004A417A"/>
    <w:rsid w:val="004A5173"/>
    <w:rsid w:val="004A5FCA"/>
    <w:rsid w:val="004B1C4B"/>
    <w:rsid w:val="004B276C"/>
    <w:rsid w:val="004B3353"/>
    <w:rsid w:val="004B3886"/>
    <w:rsid w:val="004B4161"/>
    <w:rsid w:val="004B6EF9"/>
    <w:rsid w:val="004C0800"/>
    <w:rsid w:val="004C2D1E"/>
    <w:rsid w:val="004C431C"/>
    <w:rsid w:val="004C503B"/>
    <w:rsid w:val="004C59D6"/>
    <w:rsid w:val="004D4571"/>
    <w:rsid w:val="004D5E69"/>
    <w:rsid w:val="004E1BED"/>
    <w:rsid w:val="004E2071"/>
    <w:rsid w:val="004E7C32"/>
    <w:rsid w:val="004E7D35"/>
    <w:rsid w:val="004F12CF"/>
    <w:rsid w:val="004F1CE2"/>
    <w:rsid w:val="004F2AD8"/>
    <w:rsid w:val="004F61D5"/>
    <w:rsid w:val="00507E94"/>
    <w:rsid w:val="00510CAA"/>
    <w:rsid w:val="00510EDB"/>
    <w:rsid w:val="00513CA3"/>
    <w:rsid w:val="005146F3"/>
    <w:rsid w:val="005147BD"/>
    <w:rsid w:val="00514959"/>
    <w:rsid w:val="00515FAD"/>
    <w:rsid w:val="0052273A"/>
    <w:rsid w:val="0052366F"/>
    <w:rsid w:val="00524A3C"/>
    <w:rsid w:val="0052608F"/>
    <w:rsid w:val="00527F10"/>
    <w:rsid w:val="00531650"/>
    <w:rsid w:val="0053463B"/>
    <w:rsid w:val="0053671F"/>
    <w:rsid w:val="00542630"/>
    <w:rsid w:val="00546808"/>
    <w:rsid w:val="00555C0D"/>
    <w:rsid w:val="005562FC"/>
    <w:rsid w:val="0055708F"/>
    <w:rsid w:val="00560AA1"/>
    <w:rsid w:val="00564FBD"/>
    <w:rsid w:val="00566B15"/>
    <w:rsid w:val="00566D2B"/>
    <w:rsid w:val="00573A0D"/>
    <w:rsid w:val="0057601C"/>
    <w:rsid w:val="00577376"/>
    <w:rsid w:val="00581342"/>
    <w:rsid w:val="00584F5B"/>
    <w:rsid w:val="00585A27"/>
    <w:rsid w:val="00585C8B"/>
    <w:rsid w:val="00587128"/>
    <w:rsid w:val="00587353"/>
    <w:rsid w:val="0059092A"/>
    <w:rsid w:val="0059371E"/>
    <w:rsid w:val="00597C9B"/>
    <w:rsid w:val="005A0014"/>
    <w:rsid w:val="005A2893"/>
    <w:rsid w:val="005A29CF"/>
    <w:rsid w:val="005A31FD"/>
    <w:rsid w:val="005A618D"/>
    <w:rsid w:val="005B26F8"/>
    <w:rsid w:val="005B4DA7"/>
    <w:rsid w:val="005B566D"/>
    <w:rsid w:val="005B7F84"/>
    <w:rsid w:val="005C3004"/>
    <w:rsid w:val="005C3476"/>
    <w:rsid w:val="005C3D97"/>
    <w:rsid w:val="005C4339"/>
    <w:rsid w:val="005C5A86"/>
    <w:rsid w:val="005C70A0"/>
    <w:rsid w:val="005D1D79"/>
    <w:rsid w:val="005D1E83"/>
    <w:rsid w:val="005D371A"/>
    <w:rsid w:val="005D4A77"/>
    <w:rsid w:val="005D54EF"/>
    <w:rsid w:val="005D65A6"/>
    <w:rsid w:val="005D7ADB"/>
    <w:rsid w:val="005E38A8"/>
    <w:rsid w:val="005E4CCC"/>
    <w:rsid w:val="005E5760"/>
    <w:rsid w:val="005F1B83"/>
    <w:rsid w:val="005F4E74"/>
    <w:rsid w:val="005F5436"/>
    <w:rsid w:val="006013FB"/>
    <w:rsid w:val="00604E18"/>
    <w:rsid w:val="00605F11"/>
    <w:rsid w:val="0061073A"/>
    <w:rsid w:val="00611524"/>
    <w:rsid w:val="00611E45"/>
    <w:rsid w:val="006122AF"/>
    <w:rsid w:val="006138FF"/>
    <w:rsid w:val="00614DA5"/>
    <w:rsid w:val="00614F08"/>
    <w:rsid w:val="00620934"/>
    <w:rsid w:val="00620A8E"/>
    <w:rsid w:val="00620ED3"/>
    <w:rsid w:val="00625583"/>
    <w:rsid w:val="006257C6"/>
    <w:rsid w:val="00631920"/>
    <w:rsid w:val="00631E94"/>
    <w:rsid w:val="0063287B"/>
    <w:rsid w:val="00637ADB"/>
    <w:rsid w:val="0064068B"/>
    <w:rsid w:val="00642B8F"/>
    <w:rsid w:val="006430F0"/>
    <w:rsid w:val="006476C8"/>
    <w:rsid w:val="00651338"/>
    <w:rsid w:val="0065145C"/>
    <w:rsid w:val="00655717"/>
    <w:rsid w:val="00657639"/>
    <w:rsid w:val="006612B2"/>
    <w:rsid w:val="00662283"/>
    <w:rsid w:val="00666FEF"/>
    <w:rsid w:val="006708E8"/>
    <w:rsid w:val="00670FC6"/>
    <w:rsid w:val="00673A84"/>
    <w:rsid w:val="00674469"/>
    <w:rsid w:val="00675FF1"/>
    <w:rsid w:val="006762A0"/>
    <w:rsid w:val="00677DB8"/>
    <w:rsid w:val="00686647"/>
    <w:rsid w:val="00686EEC"/>
    <w:rsid w:val="00690298"/>
    <w:rsid w:val="006969FB"/>
    <w:rsid w:val="006A003F"/>
    <w:rsid w:val="006A0FF7"/>
    <w:rsid w:val="006A3620"/>
    <w:rsid w:val="006A3F69"/>
    <w:rsid w:val="006A5050"/>
    <w:rsid w:val="006A5F42"/>
    <w:rsid w:val="006B0790"/>
    <w:rsid w:val="006B2F55"/>
    <w:rsid w:val="006B3FBD"/>
    <w:rsid w:val="006B4C8B"/>
    <w:rsid w:val="006B6050"/>
    <w:rsid w:val="006B7372"/>
    <w:rsid w:val="006C0695"/>
    <w:rsid w:val="006C1280"/>
    <w:rsid w:val="006C182E"/>
    <w:rsid w:val="006C4070"/>
    <w:rsid w:val="006C6B19"/>
    <w:rsid w:val="006D01E9"/>
    <w:rsid w:val="006D08B0"/>
    <w:rsid w:val="006D0FBB"/>
    <w:rsid w:val="006D3E10"/>
    <w:rsid w:val="006D65D2"/>
    <w:rsid w:val="006D7140"/>
    <w:rsid w:val="006E1064"/>
    <w:rsid w:val="006E2B22"/>
    <w:rsid w:val="006E37DD"/>
    <w:rsid w:val="006E5B37"/>
    <w:rsid w:val="006E7CF7"/>
    <w:rsid w:val="006F4E64"/>
    <w:rsid w:val="0070127F"/>
    <w:rsid w:val="00710B72"/>
    <w:rsid w:val="00711766"/>
    <w:rsid w:val="00712A7A"/>
    <w:rsid w:val="00715EBA"/>
    <w:rsid w:val="00722D4C"/>
    <w:rsid w:val="00723D7A"/>
    <w:rsid w:val="0072402C"/>
    <w:rsid w:val="007249FD"/>
    <w:rsid w:val="007254AB"/>
    <w:rsid w:val="0072615F"/>
    <w:rsid w:val="00726B9B"/>
    <w:rsid w:val="007273E9"/>
    <w:rsid w:val="0073259E"/>
    <w:rsid w:val="00732991"/>
    <w:rsid w:val="0073475E"/>
    <w:rsid w:val="007373F7"/>
    <w:rsid w:val="007400DC"/>
    <w:rsid w:val="0075067E"/>
    <w:rsid w:val="00756E08"/>
    <w:rsid w:val="00760495"/>
    <w:rsid w:val="00762543"/>
    <w:rsid w:val="007630EC"/>
    <w:rsid w:val="007642DB"/>
    <w:rsid w:val="0076747F"/>
    <w:rsid w:val="007710DF"/>
    <w:rsid w:val="00771233"/>
    <w:rsid w:val="00772A43"/>
    <w:rsid w:val="00774335"/>
    <w:rsid w:val="00774445"/>
    <w:rsid w:val="007818F1"/>
    <w:rsid w:val="00781C51"/>
    <w:rsid w:val="00783704"/>
    <w:rsid w:val="00784760"/>
    <w:rsid w:val="00791D7F"/>
    <w:rsid w:val="007963DE"/>
    <w:rsid w:val="007971C3"/>
    <w:rsid w:val="007A1432"/>
    <w:rsid w:val="007A225B"/>
    <w:rsid w:val="007A3323"/>
    <w:rsid w:val="007A38FC"/>
    <w:rsid w:val="007A3F52"/>
    <w:rsid w:val="007A5513"/>
    <w:rsid w:val="007A574B"/>
    <w:rsid w:val="007A71D2"/>
    <w:rsid w:val="007A7392"/>
    <w:rsid w:val="007B0414"/>
    <w:rsid w:val="007B0619"/>
    <w:rsid w:val="007B165E"/>
    <w:rsid w:val="007B44D2"/>
    <w:rsid w:val="007C0729"/>
    <w:rsid w:val="007C2A43"/>
    <w:rsid w:val="007C6064"/>
    <w:rsid w:val="007D1722"/>
    <w:rsid w:val="007D24CA"/>
    <w:rsid w:val="007D2830"/>
    <w:rsid w:val="007D3D50"/>
    <w:rsid w:val="007D761B"/>
    <w:rsid w:val="007E24DD"/>
    <w:rsid w:val="007E41A8"/>
    <w:rsid w:val="007F3257"/>
    <w:rsid w:val="007F4182"/>
    <w:rsid w:val="007F59F2"/>
    <w:rsid w:val="007F7E46"/>
    <w:rsid w:val="008004D6"/>
    <w:rsid w:val="00800E7D"/>
    <w:rsid w:val="00800F66"/>
    <w:rsid w:val="00801D5E"/>
    <w:rsid w:val="0080278C"/>
    <w:rsid w:val="008049B1"/>
    <w:rsid w:val="008050E4"/>
    <w:rsid w:val="00805AA4"/>
    <w:rsid w:val="00807A3B"/>
    <w:rsid w:val="00814401"/>
    <w:rsid w:val="0081508B"/>
    <w:rsid w:val="008161D9"/>
    <w:rsid w:val="00816851"/>
    <w:rsid w:val="008170CB"/>
    <w:rsid w:val="00817E9A"/>
    <w:rsid w:val="008232FB"/>
    <w:rsid w:val="008254AA"/>
    <w:rsid w:val="00827A2F"/>
    <w:rsid w:val="008319E1"/>
    <w:rsid w:val="00832109"/>
    <w:rsid w:val="008445BC"/>
    <w:rsid w:val="0084534D"/>
    <w:rsid w:val="00850859"/>
    <w:rsid w:val="008513FC"/>
    <w:rsid w:val="00855C09"/>
    <w:rsid w:val="00860374"/>
    <w:rsid w:val="0086078E"/>
    <w:rsid w:val="00861271"/>
    <w:rsid w:val="0086363D"/>
    <w:rsid w:val="0086782D"/>
    <w:rsid w:val="008704E6"/>
    <w:rsid w:val="00872473"/>
    <w:rsid w:val="0087422C"/>
    <w:rsid w:val="00875408"/>
    <w:rsid w:val="00876B6B"/>
    <w:rsid w:val="00877568"/>
    <w:rsid w:val="00882D54"/>
    <w:rsid w:val="00882F9E"/>
    <w:rsid w:val="0088335D"/>
    <w:rsid w:val="0089165D"/>
    <w:rsid w:val="008935AD"/>
    <w:rsid w:val="008942D9"/>
    <w:rsid w:val="00894332"/>
    <w:rsid w:val="008946AE"/>
    <w:rsid w:val="00895821"/>
    <w:rsid w:val="008963D7"/>
    <w:rsid w:val="008A04E8"/>
    <w:rsid w:val="008A2935"/>
    <w:rsid w:val="008A3C66"/>
    <w:rsid w:val="008A3D13"/>
    <w:rsid w:val="008A7E02"/>
    <w:rsid w:val="008B0E27"/>
    <w:rsid w:val="008B3C23"/>
    <w:rsid w:val="008B553F"/>
    <w:rsid w:val="008B5E0C"/>
    <w:rsid w:val="008B6530"/>
    <w:rsid w:val="008B6FC9"/>
    <w:rsid w:val="008B74EC"/>
    <w:rsid w:val="008C1E52"/>
    <w:rsid w:val="008C670A"/>
    <w:rsid w:val="008C7577"/>
    <w:rsid w:val="008D09AC"/>
    <w:rsid w:val="008D09FC"/>
    <w:rsid w:val="008D2A20"/>
    <w:rsid w:val="008D324D"/>
    <w:rsid w:val="008D3D96"/>
    <w:rsid w:val="008E390C"/>
    <w:rsid w:val="008E42DD"/>
    <w:rsid w:val="008F04A9"/>
    <w:rsid w:val="008F2348"/>
    <w:rsid w:val="008F42B1"/>
    <w:rsid w:val="008F7459"/>
    <w:rsid w:val="008F7F37"/>
    <w:rsid w:val="008F7FA3"/>
    <w:rsid w:val="0090090F"/>
    <w:rsid w:val="00900AD2"/>
    <w:rsid w:val="00902D51"/>
    <w:rsid w:val="00903CEA"/>
    <w:rsid w:val="00904697"/>
    <w:rsid w:val="00904847"/>
    <w:rsid w:val="00904DD4"/>
    <w:rsid w:val="00910009"/>
    <w:rsid w:val="009145B2"/>
    <w:rsid w:val="00915FBF"/>
    <w:rsid w:val="00917470"/>
    <w:rsid w:val="009200D8"/>
    <w:rsid w:val="00927A3F"/>
    <w:rsid w:val="00930FFC"/>
    <w:rsid w:val="009336CE"/>
    <w:rsid w:val="00935028"/>
    <w:rsid w:val="00935B04"/>
    <w:rsid w:val="00935F5F"/>
    <w:rsid w:val="00936CE9"/>
    <w:rsid w:val="00940CBC"/>
    <w:rsid w:val="009439B7"/>
    <w:rsid w:val="0094555B"/>
    <w:rsid w:val="009502FA"/>
    <w:rsid w:val="009551F7"/>
    <w:rsid w:val="00960475"/>
    <w:rsid w:val="0096268F"/>
    <w:rsid w:val="00962951"/>
    <w:rsid w:val="00963D2E"/>
    <w:rsid w:val="00970CD9"/>
    <w:rsid w:val="00970FF3"/>
    <w:rsid w:val="009712E3"/>
    <w:rsid w:val="009748A6"/>
    <w:rsid w:val="00974D2F"/>
    <w:rsid w:val="00974E73"/>
    <w:rsid w:val="0097639C"/>
    <w:rsid w:val="00976FE3"/>
    <w:rsid w:val="00980A2D"/>
    <w:rsid w:val="009816B6"/>
    <w:rsid w:val="00981969"/>
    <w:rsid w:val="00983F81"/>
    <w:rsid w:val="0098727C"/>
    <w:rsid w:val="00991AF8"/>
    <w:rsid w:val="00994BED"/>
    <w:rsid w:val="009A0B4E"/>
    <w:rsid w:val="009A1CA8"/>
    <w:rsid w:val="009A670F"/>
    <w:rsid w:val="009A769A"/>
    <w:rsid w:val="009B2CCA"/>
    <w:rsid w:val="009B3CFD"/>
    <w:rsid w:val="009B7B0C"/>
    <w:rsid w:val="009C46BD"/>
    <w:rsid w:val="009C4F75"/>
    <w:rsid w:val="009C5012"/>
    <w:rsid w:val="009D3580"/>
    <w:rsid w:val="009D5493"/>
    <w:rsid w:val="009D7725"/>
    <w:rsid w:val="009D7756"/>
    <w:rsid w:val="009E3311"/>
    <w:rsid w:val="009E4FA4"/>
    <w:rsid w:val="009F01CE"/>
    <w:rsid w:val="009F1D57"/>
    <w:rsid w:val="009F1EF5"/>
    <w:rsid w:val="009F2DB8"/>
    <w:rsid w:val="009F38A3"/>
    <w:rsid w:val="009F47AB"/>
    <w:rsid w:val="009F4961"/>
    <w:rsid w:val="009F543E"/>
    <w:rsid w:val="009F6C5C"/>
    <w:rsid w:val="009F7616"/>
    <w:rsid w:val="00A00884"/>
    <w:rsid w:val="00A03312"/>
    <w:rsid w:val="00A0618E"/>
    <w:rsid w:val="00A1085C"/>
    <w:rsid w:val="00A13586"/>
    <w:rsid w:val="00A139DD"/>
    <w:rsid w:val="00A1517D"/>
    <w:rsid w:val="00A15C54"/>
    <w:rsid w:val="00A16071"/>
    <w:rsid w:val="00A1766B"/>
    <w:rsid w:val="00A2160B"/>
    <w:rsid w:val="00A21EF6"/>
    <w:rsid w:val="00A230D8"/>
    <w:rsid w:val="00A254D0"/>
    <w:rsid w:val="00A25DD1"/>
    <w:rsid w:val="00A269CB"/>
    <w:rsid w:val="00A26EC6"/>
    <w:rsid w:val="00A32936"/>
    <w:rsid w:val="00A346B5"/>
    <w:rsid w:val="00A349EA"/>
    <w:rsid w:val="00A35972"/>
    <w:rsid w:val="00A36FCE"/>
    <w:rsid w:val="00A37312"/>
    <w:rsid w:val="00A434AF"/>
    <w:rsid w:val="00A44079"/>
    <w:rsid w:val="00A4617E"/>
    <w:rsid w:val="00A470A8"/>
    <w:rsid w:val="00A51488"/>
    <w:rsid w:val="00A51A16"/>
    <w:rsid w:val="00A52A0E"/>
    <w:rsid w:val="00A54985"/>
    <w:rsid w:val="00A5686C"/>
    <w:rsid w:val="00A6066C"/>
    <w:rsid w:val="00A60956"/>
    <w:rsid w:val="00A62FE4"/>
    <w:rsid w:val="00A67248"/>
    <w:rsid w:val="00A6739D"/>
    <w:rsid w:val="00A67805"/>
    <w:rsid w:val="00A707ED"/>
    <w:rsid w:val="00A722D9"/>
    <w:rsid w:val="00A75159"/>
    <w:rsid w:val="00A814F6"/>
    <w:rsid w:val="00A82500"/>
    <w:rsid w:val="00A83CF8"/>
    <w:rsid w:val="00A85E05"/>
    <w:rsid w:val="00A91509"/>
    <w:rsid w:val="00A930E7"/>
    <w:rsid w:val="00A95727"/>
    <w:rsid w:val="00A95A88"/>
    <w:rsid w:val="00A95B50"/>
    <w:rsid w:val="00AA677F"/>
    <w:rsid w:val="00AA7AFF"/>
    <w:rsid w:val="00AB2322"/>
    <w:rsid w:val="00AB616F"/>
    <w:rsid w:val="00AB6625"/>
    <w:rsid w:val="00AB7C9C"/>
    <w:rsid w:val="00AC168A"/>
    <w:rsid w:val="00AC313A"/>
    <w:rsid w:val="00AC37B2"/>
    <w:rsid w:val="00AC3AAE"/>
    <w:rsid w:val="00AC3BEC"/>
    <w:rsid w:val="00AC4A78"/>
    <w:rsid w:val="00AC7000"/>
    <w:rsid w:val="00AD3880"/>
    <w:rsid w:val="00AD7602"/>
    <w:rsid w:val="00AE2820"/>
    <w:rsid w:val="00AE3838"/>
    <w:rsid w:val="00AE7F6B"/>
    <w:rsid w:val="00AF27BF"/>
    <w:rsid w:val="00AF297F"/>
    <w:rsid w:val="00AF3617"/>
    <w:rsid w:val="00AF59B6"/>
    <w:rsid w:val="00AF6722"/>
    <w:rsid w:val="00B02CC0"/>
    <w:rsid w:val="00B04C89"/>
    <w:rsid w:val="00B1010F"/>
    <w:rsid w:val="00B151DF"/>
    <w:rsid w:val="00B16CFA"/>
    <w:rsid w:val="00B26353"/>
    <w:rsid w:val="00B27227"/>
    <w:rsid w:val="00B34C34"/>
    <w:rsid w:val="00B356B4"/>
    <w:rsid w:val="00B35847"/>
    <w:rsid w:val="00B36312"/>
    <w:rsid w:val="00B36F29"/>
    <w:rsid w:val="00B37384"/>
    <w:rsid w:val="00B431B3"/>
    <w:rsid w:val="00B4427C"/>
    <w:rsid w:val="00B45756"/>
    <w:rsid w:val="00B47F29"/>
    <w:rsid w:val="00B53DD2"/>
    <w:rsid w:val="00B553BB"/>
    <w:rsid w:val="00B57F14"/>
    <w:rsid w:val="00B63C46"/>
    <w:rsid w:val="00B6451C"/>
    <w:rsid w:val="00B649D9"/>
    <w:rsid w:val="00B65D54"/>
    <w:rsid w:val="00B664E6"/>
    <w:rsid w:val="00B72E7D"/>
    <w:rsid w:val="00B73166"/>
    <w:rsid w:val="00B80EC5"/>
    <w:rsid w:val="00B84D3C"/>
    <w:rsid w:val="00B8660C"/>
    <w:rsid w:val="00B9034C"/>
    <w:rsid w:val="00B913EE"/>
    <w:rsid w:val="00B949C5"/>
    <w:rsid w:val="00B94C40"/>
    <w:rsid w:val="00B97496"/>
    <w:rsid w:val="00BA0A23"/>
    <w:rsid w:val="00BA0E47"/>
    <w:rsid w:val="00BA6A4D"/>
    <w:rsid w:val="00BB03FF"/>
    <w:rsid w:val="00BB261D"/>
    <w:rsid w:val="00BB7704"/>
    <w:rsid w:val="00BB7E8F"/>
    <w:rsid w:val="00BC0684"/>
    <w:rsid w:val="00BC163F"/>
    <w:rsid w:val="00BC7CAD"/>
    <w:rsid w:val="00BD0549"/>
    <w:rsid w:val="00BD3139"/>
    <w:rsid w:val="00BD4240"/>
    <w:rsid w:val="00BD5193"/>
    <w:rsid w:val="00BE1D27"/>
    <w:rsid w:val="00BE3B02"/>
    <w:rsid w:val="00BE6D6D"/>
    <w:rsid w:val="00BE7B19"/>
    <w:rsid w:val="00BF490F"/>
    <w:rsid w:val="00BF5277"/>
    <w:rsid w:val="00BF76B4"/>
    <w:rsid w:val="00C013AB"/>
    <w:rsid w:val="00C034B8"/>
    <w:rsid w:val="00C0448E"/>
    <w:rsid w:val="00C049F7"/>
    <w:rsid w:val="00C065D7"/>
    <w:rsid w:val="00C10246"/>
    <w:rsid w:val="00C109A4"/>
    <w:rsid w:val="00C11318"/>
    <w:rsid w:val="00C12FE5"/>
    <w:rsid w:val="00C1422A"/>
    <w:rsid w:val="00C233B1"/>
    <w:rsid w:val="00C236AF"/>
    <w:rsid w:val="00C27EF0"/>
    <w:rsid w:val="00C321ED"/>
    <w:rsid w:val="00C34EB1"/>
    <w:rsid w:val="00C3607F"/>
    <w:rsid w:val="00C411EC"/>
    <w:rsid w:val="00C41EA6"/>
    <w:rsid w:val="00C4295F"/>
    <w:rsid w:val="00C446C6"/>
    <w:rsid w:val="00C46119"/>
    <w:rsid w:val="00C465AE"/>
    <w:rsid w:val="00C47087"/>
    <w:rsid w:val="00C50C07"/>
    <w:rsid w:val="00C51576"/>
    <w:rsid w:val="00C5469D"/>
    <w:rsid w:val="00C55254"/>
    <w:rsid w:val="00C62F7A"/>
    <w:rsid w:val="00C64CDC"/>
    <w:rsid w:val="00C655E3"/>
    <w:rsid w:val="00C65E65"/>
    <w:rsid w:val="00C65FB1"/>
    <w:rsid w:val="00C70410"/>
    <w:rsid w:val="00C73B5A"/>
    <w:rsid w:val="00C75BDF"/>
    <w:rsid w:val="00C769C6"/>
    <w:rsid w:val="00C77D95"/>
    <w:rsid w:val="00C80940"/>
    <w:rsid w:val="00C8767D"/>
    <w:rsid w:val="00C92AD8"/>
    <w:rsid w:val="00C93B3A"/>
    <w:rsid w:val="00C93DFE"/>
    <w:rsid w:val="00C94F67"/>
    <w:rsid w:val="00CA7172"/>
    <w:rsid w:val="00CB0DC2"/>
    <w:rsid w:val="00CB2F11"/>
    <w:rsid w:val="00CB498B"/>
    <w:rsid w:val="00CB5D92"/>
    <w:rsid w:val="00CB6475"/>
    <w:rsid w:val="00CC3CAE"/>
    <w:rsid w:val="00CC4D80"/>
    <w:rsid w:val="00CC4EA1"/>
    <w:rsid w:val="00CC54FF"/>
    <w:rsid w:val="00CC5A0E"/>
    <w:rsid w:val="00CC7517"/>
    <w:rsid w:val="00CE0CEE"/>
    <w:rsid w:val="00CE50A4"/>
    <w:rsid w:val="00CE52CD"/>
    <w:rsid w:val="00CE636D"/>
    <w:rsid w:val="00CE659C"/>
    <w:rsid w:val="00CF103C"/>
    <w:rsid w:val="00CF1349"/>
    <w:rsid w:val="00CF1550"/>
    <w:rsid w:val="00CF37AC"/>
    <w:rsid w:val="00CF420A"/>
    <w:rsid w:val="00CF44E9"/>
    <w:rsid w:val="00CF7518"/>
    <w:rsid w:val="00D0008B"/>
    <w:rsid w:val="00D002E7"/>
    <w:rsid w:val="00D029AE"/>
    <w:rsid w:val="00D03765"/>
    <w:rsid w:val="00D05E00"/>
    <w:rsid w:val="00D11A9F"/>
    <w:rsid w:val="00D126FB"/>
    <w:rsid w:val="00D13760"/>
    <w:rsid w:val="00D14FC7"/>
    <w:rsid w:val="00D16FD5"/>
    <w:rsid w:val="00D20D6A"/>
    <w:rsid w:val="00D22222"/>
    <w:rsid w:val="00D22A54"/>
    <w:rsid w:val="00D23698"/>
    <w:rsid w:val="00D2429A"/>
    <w:rsid w:val="00D24C12"/>
    <w:rsid w:val="00D24D7F"/>
    <w:rsid w:val="00D31527"/>
    <w:rsid w:val="00D32863"/>
    <w:rsid w:val="00D37636"/>
    <w:rsid w:val="00D37964"/>
    <w:rsid w:val="00D41365"/>
    <w:rsid w:val="00D42A1F"/>
    <w:rsid w:val="00D460C5"/>
    <w:rsid w:val="00D4641A"/>
    <w:rsid w:val="00D46CEE"/>
    <w:rsid w:val="00D472EC"/>
    <w:rsid w:val="00D53672"/>
    <w:rsid w:val="00D544F7"/>
    <w:rsid w:val="00D56307"/>
    <w:rsid w:val="00D572B3"/>
    <w:rsid w:val="00D6183B"/>
    <w:rsid w:val="00D622BB"/>
    <w:rsid w:val="00D6467F"/>
    <w:rsid w:val="00D64FC0"/>
    <w:rsid w:val="00D6788E"/>
    <w:rsid w:val="00D7094D"/>
    <w:rsid w:val="00D732BE"/>
    <w:rsid w:val="00D75233"/>
    <w:rsid w:val="00D76032"/>
    <w:rsid w:val="00D822C2"/>
    <w:rsid w:val="00D842D7"/>
    <w:rsid w:val="00D84BBA"/>
    <w:rsid w:val="00D9148D"/>
    <w:rsid w:val="00D94470"/>
    <w:rsid w:val="00D95C74"/>
    <w:rsid w:val="00D96767"/>
    <w:rsid w:val="00DA0AD8"/>
    <w:rsid w:val="00DA0C9B"/>
    <w:rsid w:val="00DA433D"/>
    <w:rsid w:val="00DA4599"/>
    <w:rsid w:val="00DA4AFB"/>
    <w:rsid w:val="00DA5374"/>
    <w:rsid w:val="00DB3D8E"/>
    <w:rsid w:val="00DB4165"/>
    <w:rsid w:val="00DB4EBF"/>
    <w:rsid w:val="00DC0003"/>
    <w:rsid w:val="00DC0DA9"/>
    <w:rsid w:val="00DC0DF7"/>
    <w:rsid w:val="00DC239F"/>
    <w:rsid w:val="00DC50AD"/>
    <w:rsid w:val="00DC54A6"/>
    <w:rsid w:val="00DC553A"/>
    <w:rsid w:val="00DD04CC"/>
    <w:rsid w:val="00DD23B3"/>
    <w:rsid w:val="00DD5A91"/>
    <w:rsid w:val="00DE053F"/>
    <w:rsid w:val="00DE3253"/>
    <w:rsid w:val="00DE552D"/>
    <w:rsid w:val="00DF059D"/>
    <w:rsid w:val="00DF4636"/>
    <w:rsid w:val="00DF5D38"/>
    <w:rsid w:val="00E01033"/>
    <w:rsid w:val="00E012A0"/>
    <w:rsid w:val="00E01B47"/>
    <w:rsid w:val="00E0321B"/>
    <w:rsid w:val="00E03D53"/>
    <w:rsid w:val="00E0592C"/>
    <w:rsid w:val="00E121D9"/>
    <w:rsid w:val="00E14152"/>
    <w:rsid w:val="00E14C6B"/>
    <w:rsid w:val="00E158D3"/>
    <w:rsid w:val="00E15996"/>
    <w:rsid w:val="00E15BC1"/>
    <w:rsid w:val="00E251D8"/>
    <w:rsid w:val="00E428B1"/>
    <w:rsid w:val="00E450C9"/>
    <w:rsid w:val="00E46269"/>
    <w:rsid w:val="00E5635C"/>
    <w:rsid w:val="00E60582"/>
    <w:rsid w:val="00E60CBC"/>
    <w:rsid w:val="00E61207"/>
    <w:rsid w:val="00E6260D"/>
    <w:rsid w:val="00E66258"/>
    <w:rsid w:val="00E66450"/>
    <w:rsid w:val="00E67CB2"/>
    <w:rsid w:val="00E73A5D"/>
    <w:rsid w:val="00E75CA2"/>
    <w:rsid w:val="00E7704C"/>
    <w:rsid w:val="00E83EB5"/>
    <w:rsid w:val="00E847C6"/>
    <w:rsid w:val="00E851E0"/>
    <w:rsid w:val="00E85302"/>
    <w:rsid w:val="00E87F11"/>
    <w:rsid w:val="00E92CD2"/>
    <w:rsid w:val="00E95DC7"/>
    <w:rsid w:val="00E96BAE"/>
    <w:rsid w:val="00EA60C9"/>
    <w:rsid w:val="00EB2053"/>
    <w:rsid w:val="00EB3389"/>
    <w:rsid w:val="00EB408C"/>
    <w:rsid w:val="00EB7023"/>
    <w:rsid w:val="00EB771E"/>
    <w:rsid w:val="00EC0755"/>
    <w:rsid w:val="00EC0DE5"/>
    <w:rsid w:val="00EC62DE"/>
    <w:rsid w:val="00ED00CB"/>
    <w:rsid w:val="00ED0B37"/>
    <w:rsid w:val="00ED27CD"/>
    <w:rsid w:val="00ED4521"/>
    <w:rsid w:val="00ED5319"/>
    <w:rsid w:val="00ED6B1A"/>
    <w:rsid w:val="00ED7476"/>
    <w:rsid w:val="00EE0A74"/>
    <w:rsid w:val="00EE0AA7"/>
    <w:rsid w:val="00EE308B"/>
    <w:rsid w:val="00EE34FD"/>
    <w:rsid w:val="00EE3D54"/>
    <w:rsid w:val="00EE7ED3"/>
    <w:rsid w:val="00EF01A2"/>
    <w:rsid w:val="00EF2958"/>
    <w:rsid w:val="00EF4338"/>
    <w:rsid w:val="00EF5C27"/>
    <w:rsid w:val="00F004F7"/>
    <w:rsid w:val="00F03854"/>
    <w:rsid w:val="00F03918"/>
    <w:rsid w:val="00F03EE9"/>
    <w:rsid w:val="00F065C0"/>
    <w:rsid w:val="00F117CD"/>
    <w:rsid w:val="00F14F78"/>
    <w:rsid w:val="00F153E1"/>
    <w:rsid w:val="00F17974"/>
    <w:rsid w:val="00F17E24"/>
    <w:rsid w:val="00F30A2F"/>
    <w:rsid w:val="00F332C9"/>
    <w:rsid w:val="00F347A1"/>
    <w:rsid w:val="00F35261"/>
    <w:rsid w:val="00F35FA8"/>
    <w:rsid w:val="00F3673F"/>
    <w:rsid w:val="00F36933"/>
    <w:rsid w:val="00F408BE"/>
    <w:rsid w:val="00F41B69"/>
    <w:rsid w:val="00F429B3"/>
    <w:rsid w:val="00F53AEF"/>
    <w:rsid w:val="00F54A5B"/>
    <w:rsid w:val="00F54D25"/>
    <w:rsid w:val="00F55985"/>
    <w:rsid w:val="00F57CE0"/>
    <w:rsid w:val="00F608AC"/>
    <w:rsid w:val="00F61762"/>
    <w:rsid w:val="00F62F34"/>
    <w:rsid w:val="00F6323D"/>
    <w:rsid w:val="00F63C59"/>
    <w:rsid w:val="00F665D6"/>
    <w:rsid w:val="00F70B39"/>
    <w:rsid w:val="00F72C17"/>
    <w:rsid w:val="00F74CC1"/>
    <w:rsid w:val="00F76769"/>
    <w:rsid w:val="00F770FE"/>
    <w:rsid w:val="00F81889"/>
    <w:rsid w:val="00F82234"/>
    <w:rsid w:val="00F83A13"/>
    <w:rsid w:val="00F87DD2"/>
    <w:rsid w:val="00F9040A"/>
    <w:rsid w:val="00F917E3"/>
    <w:rsid w:val="00F921FD"/>
    <w:rsid w:val="00F932AE"/>
    <w:rsid w:val="00F93920"/>
    <w:rsid w:val="00F950E6"/>
    <w:rsid w:val="00FA76E2"/>
    <w:rsid w:val="00FB6B2E"/>
    <w:rsid w:val="00FC0B32"/>
    <w:rsid w:val="00FC12B1"/>
    <w:rsid w:val="00FC3AB7"/>
    <w:rsid w:val="00FC6A64"/>
    <w:rsid w:val="00FC731F"/>
    <w:rsid w:val="00FC78D9"/>
    <w:rsid w:val="00FD1897"/>
    <w:rsid w:val="00FD3493"/>
    <w:rsid w:val="00FD5FAB"/>
    <w:rsid w:val="00FD6A97"/>
    <w:rsid w:val="00FD7BBE"/>
    <w:rsid w:val="00FE04C6"/>
    <w:rsid w:val="00FE3F8F"/>
    <w:rsid w:val="00FE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22"/>
    <w:rPr>
      <w:sz w:val="24"/>
      <w:szCs w:val="24"/>
    </w:rPr>
  </w:style>
  <w:style w:type="paragraph" w:styleId="1">
    <w:name w:val="heading 1"/>
    <w:basedOn w:val="a"/>
    <w:next w:val="a"/>
    <w:qFormat/>
    <w:rsid w:val="00AF6722"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rsid w:val="00AF6722"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rsid w:val="00AF6722"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rsid w:val="00AF6722"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rsid w:val="00AF6722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rsid w:val="00AF6722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rsid w:val="00AF6722"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rsid w:val="00AF6722"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rsid w:val="00AF6722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722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sid w:val="00AF6722"/>
    <w:rPr>
      <w:rFonts w:ascii="Arial" w:hAnsi="Arial" w:cs="Arial"/>
      <w:b/>
      <w:bCs/>
      <w:w w:val="90"/>
    </w:rPr>
  </w:style>
  <w:style w:type="paragraph" w:styleId="21">
    <w:name w:val="Body Text Indent 2"/>
    <w:basedOn w:val="a"/>
    <w:rsid w:val="00AF6722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rsid w:val="00AF6722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link w:val="a7"/>
    <w:rsid w:val="00AF6722"/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semiHidden/>
    <w:rsid w:val="00AF6722"/>
    <w:pPr>
      <w:suppressAutoHyphens/>
    </w:pPr>
    <w:rPr>
      <w:sz w:val="16"/>
      <w:szCs w:val="20"/>
    </w:rPr>
  </w:style>
  <w:style w:type="character" w:styleId="a9">
    <w:name w:val="footnote reference"/>
    <w:semiHidden/>
    <w:rsid w:val="00AF6722"/>
    <w:rPr>
      <w:sz w:val="20"/>
      <w:vertAlign w:val="superscript"/>
    </w:rPr>
  </w:style>
  <w:style w:type="paragraph" w:styleId="30">
    <w:name w:val="Body Text Indent 3"/>
    <w:basedOn w:val="a"/>
    <w:rsid w:val="00AF6722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rsid w:val="00AF6722"/>
    <w:pPr>
      <w:jc w:val="both"/>
    </w:pPr>
    <w:rPr>
      <w:rFonts w:ascii="Arial" w:hAnsi="Arial" w:cs="Arial"/>
      <w:w w:val="90"/>
      <w:sz w:val="20"/>
    </w:rPr>
  </w:style>
  <w:style w:type="paragraph" w:styleId="aa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15BC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f">
    <w:name w:val="Table Grid"/>
    <w:basedOn w:val="a1"/>
    <w:rsid w:val="00A0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1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2">
    <w:name w:val="Emphasis"/>
    <w:uiPriority w:val="20"/>
    <w:qFormat/>
    <w:rsid w:val="00EB771E"/>
    <w:rPr>
      <w:i/>
      <w:iCs/>
    </w:rPr>
  </w:style>
  <w:style w:type="character" w:styleId="af3">
    <w:name w:val="Strong"/>
    <w:uiPriority w:val="22"/>
    <w:qFormat/>
    <w:rsid w:val="00FC12B1"/>
    <w:rPr>
      <w:b/>
      <w:bCs/>
    </w:rPr>
  </w:style>
  <w:style w:type="paragraph" w:styleId="af4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5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rsid w:val="00D20D6A"/>
    <w:rPr>
      <w:rFonts w:ascii="Courier New" w:hAnsi="Courier New" w:cs="Courier New"/>
    </w:rPr>
  </w:style>
  <w:style w:type="character" w:customStyle="1" w:styleId="textexposedshow">
    <w:name w:val="text_exposed_show"/>
    <w:basedOn w:val="a0"/>
    <w:rsid w:val="00327012"/>
  </w:style>
  <w:style w:type="character" w:customStyle="1" w:styleId="ad">
    <w:name w:val="Текст выноски Знак"/>
    <w:basedOn w:val="a0"/>
    <w:link w:val="ac"/>
    <w:uiPriority w:val="99"/>
    <w:semiHidden/>
    <w:rsid w:val="00431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B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FollowedHyperlink"/>
    <w:basedOn w:val="a0"/>
    <w:rsid w:val="000A3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Pr>
      <w:rFonts w:ascii="Arial" w:hAnsi="Arial" w:cs="Arial"/>
      <w:b/>
      <w:bCs/>
      <w:w w:val="90"/>
    </w:rPr>
  </w:style>
  <w:style w:type="paragraph" w:styleId="21">
    <w:name w:val="Body Text Indent 2"/>
    <w:basedOn w:val="a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semiHidden/>
    <w:pPr>
      <w:suppressAutoHyphens/>
    </w:pPr>
    <w:rPr>
      <w:sz w:val="16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30">
    <w:name w:val="Body Text Indent 3"/>
    <w:basedOn w:val="a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pPr>
      <w:jc w:val="both"/>
    </w:pPr>
    <w:rPr>
      <w:rFonts w:ascii="Arial" w:hAnsi="Arial" w:cs="Arial"/>
      <w:w w:val="90"/>
      <w:sz w:val="20"/>
    </w:rPr>
  </w:style>
  <w:style w:type="paragraph" w:styleId="a9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a">
    <w:name w:val="Hyperlink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b">
    <w:name w:val="Balloon Text"/>
    <w:basedOn w:val="a"/>
    <w:semiHidden/>
    <w:rsid w:val="00E15BC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d">
    <w:name w:val="Table Grid"/>
    <w:basedOn w:val="a1"/>
    <w:rsid w:val="00A0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Emphasis"/>
    <w:uiPriority w:val="20"/>
    <w:qFormat/>
    <w:rsid w:val="00EB771E"/>
    <w:rPr>
      <w:i/>
      <w:iCs/>
    </w:rPr>
  </w:style>
  <w:style w:type="character" w:styleId="af1">
    <w:name w:val="Strong"/>
    <w:uiPriority w:val="22"/>
    <w:qFormat/>
    <w:rsid w:val="00FC12B1"/>
    <w:rPr>
      <w:b/>
      <w:bCs/>
    </w:rPr>
  </w:style>
  <w:style w:type="paragraph" w:styleId="af2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3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42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70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front.ru" TargetMode="External"/><Relationship Id="rId12" Type="http://schemas.openxmlformats.org/officeDocument/2006/relationships/hyperlink" Target="http://5ugol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abdis@mail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F13A-1ED0-4876-8FAC-C17EC386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Microsoft</Company>
  <LinksUpToDate>false</LinksUpToDate>
  <CharactersWithSpaces>23436</CharactersWithSpaces>
  <SharedDoc>false</SharedDoc>
  <HLinks>
    <vt:vector size="78" baseType="variant">
      <vt:variant>
        <vt:i4>2293799</vt:i4>
      </vt:variant>
      <vt:variant>
        <vt:i4>36</vt:i4>
      </vt:variant>
      <vt:variant>
        <vt:i4>0</vt:i4>
      </vt:variant>
      <vt:variant>
        <vt:i4>5</vt:i4>
      </vt:variant>
      <vt:variant>
        <vt:lpwstr>http://5ugolok.ru/</vt:lpwstr>
      </vt:variant>
      <vt:variant>
        <vt:lpwstr/>
      </vt:variant>
      <vt:variant>
        <vt:i4>2883702</vt:i4>
      </vt:variant>
      <vt:variant>
        <vt:i4>33</vt:i4>
      </vt:variant>
      <vt:variant>
        <vt:i4>0</vt:i4>
      </vt:variant>
      <vt:variant>
        <vt:i4>5</vt:i4>
      </vt:variant>
      <vt:variant>
        <vt:lpwstr>http://5ugolok.ru/Novosti/?id=1090</vt:lpwstr>
      </vt:variant>
      <vt:variant>
        <vt:lpwstr/>
      </vt:variant>
      <vt:variant>
        <vt:i4>4390938</vt:i4>
      </vt:variant>
      <vt:variant>
        <vt:i4>30</vt:i4>
      </vt:variant>
      <vt:variant>
        <vt:i4>0</vt:i4>
      </vt:variant>
      <vt:variant>
        <vt:i4>5</vt:i4>
      </vt:variant>
      <vt:variant>
        <vt:lpwstr>https://www.znak.com/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https://www.znak.com/2016-02-25/kak_60_let_nazad_hruchev_vbil_pervyy_gvozd_v_grob_sssr</vt:lpwstr>
      </vt:variant>
      <vt:variant>
        <vt:lpwstr/>
      </vt:variant>
      <vt:variant>
        <vt:i4>3735665</vt:i4>
      </vt:variant>
      <vt:variant>
        <vt:i4>24</vt:i4>
      </vt:variant>
      <vt:variant>
        <vt:i4>0</vt:i4>
      </vt:variant>
      <vt:variant>
        <vt:i4>5</vt:i4>
      </vt:variant>
      <vt:variant>
        <vt:lpwstr>http://newtimes.ru/articles/detail/108045</vt:lpwstr>
      </vt:variant>
      <vt:variant>
        <vt:lpwstr>hcq=sJXEJDp</vt:lpwstr>
      </vt:variant>
      <vt:variant>
        <vt:i4>6815821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https://ru.wikipedia.org/wiki/%D0%9F%D1%83%D1%82%D0%B8%D0%BD._%D0%92%D0%BE%D0%B9%D0%BD%D0%B0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http://web.archive.org/web/20130731193722/http:/files.putin-itogi.ru/Putin-Itogi-10let.pdf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http://www.nemtsov.ru/?id=705916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http://www.grani.ru/Politics/Russia/m.147764.html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http://web.archive.org/web/20120303190240/http:/www.milov.info/cp/wp-content/uploads/2008/09/putin-i-gazprom.pdf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http://www.nemtsov.ru/docs/putin-itogi.pdf</vt:lpwstr>
      </vt:variant>
      <vt:variant>
        <vt:lpwstr/>
      </vt:variant>
      <vt:variant>
        <vt:i4>1769586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https://ru.wikipedia.org/wiki/%D0%98%D1%81%D0%BF%D0%BE%D0%B2%D0%B5%D0%B4%D1%8C_%D0%B1%D1%83%D0%BD%D1%82%D0%B0%D1%80%D1%8F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http://www.rufront.ru/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Габдулла Исакаев</dc:creator>
  <cp:lastModifiedBy>user</cp:lastModifiedBy>
  <cp:revision>6</cp:revision>
  <cp:lastPrinted>2016-03-25T14:54:00Z</cp:lastPrinted>
  <dcterms:created xsi:type="dcterms:W3CDTF">2017-05-16T15:09:00Z</dcterms:created>
  <dcterms:modified xsi:type="dcterms:W3CDTF">2017-05-17T05:27:00Z</dcterms:modified>
</cp:coreProperties>
</file>